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B81BE" w14:textId="0516BAE9" w:rsidR="00804299" w:rsidRPr="00E60ADA" w:rsidRDefault="00E23306" w:rsidP="00CE5A75">
      <w:pPr>
        <w:spacing w:before="240" w:line="270" w:lineRule="exact"/>
        <w:jc w:val="center"/>
        <w:rPr>
          <w:rFonts w:ascii="Times New Roman" w:eastAsia="ＭＳ 明朝" w:hAnsi="Times New Roman" w:cs="Times New Roman"/>
          <w:b/>
          <w:snapToGrid w:val="0"/>
          <w:kern w:val="0"/>
          <w:sz w:val="28"/>
          <w:szCs w:val="28"/>
        </w:rPr>
      </w:pPr>
      <w:r w:rsidRPr="00E60ADA">
        <w:rPr>
          <w:rFonts w:ascii="Times New Roman" w:eastAsia="ＭＳ 明朝" w:hAnsi="Times New Roman" w:cs="Times New Roman"/>
          <w:b/>
          <w:snapToGrid w:val="0"/>
          <w:kern w:val="0"/>
          <w:sz w:val="28"/>
          <w:szCs w:val="28"/>
        </w:rPr>
        <w:t>IDW ’2</w:t>
      </w:r>
      <w:r w:rsidR="0021258A">
        <w:rPr>
          <w:rFonts w:ascii="Times New Roman" w:eastAsia="ＭＳ 明朝" w:hAnsi="Times New Roman" w:cs="Times New Roman"/>
          <w:b/>
          <w:snapToGrid w:val="0"/>
          <w:kern w:val="0"/>
          <w:sz w:val="28"/>
          <w:szCs w:val="28"/>
        </w:rPr>
        <w:t>3</w:t>
      </w:r>
      <w:r w:rsidRPr="00E60ADA">
        <w:rPr>
          <w:rFonts w:ascii="Times New Roman" w:eastAsia="ＭＳ 明朝" w:hAnsi="Times New Roman" w:cs="Times New Roman"/>
          <w:b/>
          <w:snapToGrid w:val="0"/>
          <w:kern w:val="0"/>
          <w:sz w:val="28"/>
          <w:szCs w:val="28"/>
        </w:rPr>
        <w:t xml:space="preserve"> </w:t>
      </w:r>
      <w:r w:rsidR="00804299" w:rsidRPr="00E60ADA">
        <w:rPr>
          <w:rFonts w:ascii="Times New Roman" w:eastAsia="ＭＳ 明朝" w:hAnsi="Times New Roman" w:cs="Times New Roman" w:hint="eastAsia"/>
          <w:b/>
          <w:snapToGrid w:val="0"/>
          <w:kern w:val="0"/>
          <w:sz w:val="28"/>
          <w:szCs w:val="28"/>
        </w:rPr>
        <w:t>賛助金</w:t>
      </w:r>
      <w:r w:rsidRPr="00E60ADA">
        <w:rPr>
          <w:rFonts w:ascii="Times New Roman" w:eastAsia="ＭＳ 明朝" w:hAnsi="Times New Roman" w:cs="Times New Roman" w:hint="eastAsia"/>
          <w:b/>
          <w:snapToGrid w:val="0"/>
          <w:kern w:val="0"/>
          <w:sz w:val="28"/>
          <w:szCs w:val="28"/>
        </w:rPr>
        <w:t>募集要項</w:t>
      </w:r>
      <w:bookmarkStart w:id="0" w:name="_GoBack"/>
      <w:bookmarkEnd w:id="0"/>
    </w:p>
    <w:p w14:paraId="5D7D14E3" w14:textId="77777777" w:rsidR="00E23306" w:rsidRPr="00E60ADA" w:rsidRDefault="00E23306" w:rsidP="00804299">
      <w:pPr>
        <w:spacing w:line="270" w:lineRule="exact"/>
        <w:jc w:val="center"/>
        <w:rPr>
          <w:rFonts w:ascii="Times New Roman" w:eastAsia="ＭＳ Ｐ明朝" w:hAnsi="Times New Roman" w:cs="Times New Roman"/>
          <w:snapToGrid w:val="0"/>
          <w:kern w:val="0"/>
          <w:szCs w:val="21"/>
          <w:lang w:val="it-IT"/>
        </w:rPr>
      </w:pPr>
    </w:p>
    <w:p w14:paraId="22973184" w14:textId="1343A783" w:rsidR="00E23306" w:rsidRPr="00E60ADA" w:rsidRDefault="00E23306" w:rsidP="00381CDF">
      <w:pPr>
        <w:wordWrap w:val="0"/>
        <w:spacing w:line="270" w:lineRule="exact"/>
        <w:ind w:leftChars="202" w:left="424" w:rightChars="190" w:right="399"/>
        <w:jc w:val="right"/>
        <w:rPr>
          <w:rFonts w:ascii="Times New Roman" w:eastAsia="ＭＳ Ｐ明朝" w:hAnsi="Times New Roman" w:cs="Times New Roman"/>
          <w:snapToGrid w:val="0"/>
          <w:kern w:val="0"/>
          <w:szCs w:val="21"/>
          <w:lang w:val="it-IT"/>
        </w:rPr>
      </w:pPr>
      <w:r w:rsidRPr="00E60ADA">
        <w:rPr>
          <w:rFonts w:ascii="Times New Roman" w:eastAsia="ＭＳ Ｐ明朝" w:hAnsi="Times New Roman" w:cs="Times New Roman"/>
          <w:snapToGrid w:val="0"/>
          <w:kern w:val="0"/>
          <w:szCs w:val="21"/>
          <w:lang w:val="it-IT"/>
        </w:rPr>
        <w:t>IDW ’2</w:t>
      </w:r>
      <w:r w:rsidR="0021258A">
        <w:rPr>
          <w:rFonts w:ascii="Times New Roman" w:eastAsia="ＭＳ Ｐ明朝" w:hAnsi="Times New Roman" w:cs="Times New Roman"/>
          <w:snapToGrid w:val="0"/>
          <w:kern w:val="0"/>
          <w:szCs w:val="21"/>
          <w:lang w:val="it-IT"/>
        </w:rPr>
        <w:t>3</w:t>
      </w:r>
      <w:r w:rsidR="00A14883" w:rsidRPr="00E60ADA">
        <w:rPr>
          <w:rFonts w:ascii="Times New Roman" w:eastAsia="ＭＳ Ｐ明朝" w:hAnsi="Times New Roman" w:cs="Times New Roman" w:hint="eastAsia"/>
          <w:snapToGrid w:val="0"/>
          <w:kern w:val="0"/>
          <w:szCs w:val="21"/>
          <w:lang w:val="it-IT"/>
        </w:rPr>
        <w:t xml:space="preserve"> </w:t>
      </w:r>
      <w:r w:rsidRPr="00E60ADA">
        <w:rPr>
          <w:rFonts w:ascii="Times New Roman" w:eastAsia="ＭＳ Ｐ明朝" w:hAnsi="Times New Roman" w:cs="Times New Roman"/>
          <w:snapToGrid w:val="0"/>
          <w:kern w:val="0"/>
          <w:szCs w:val="21"/>
        </w:rPr>
        <w:t>組織委員長</w:t>
      </w:r>
      <w:r w:rsidR="00A14883" w:rsidRPr="00E60ADA">
        <w:rPr>
          <w:rFonts w:ascii="Times New Roman" w:eastAsia="ＭＳ Ｐ明朝" w:hAnsi="Times New Roman" w:cs="Times New Roman"/>
          <w:snapToGrid w:val="0"/>
          <w:kern w:val="0"/>
          <w:szCs w:val="21"/>
          <w:lang w:val="it-IT"/>
        </w:rPr>
        <w:t xml:space="preserve"> </w:t>
      </w:r>
      <w:r w:rsidR="00381CDF">
        <w:rPr>
          <w:rFonts w:ascii="Times New Roman" w:eastAsia="ＭＳ Ｐ明朝" w:hAnsi="Times New Roman" w:cs="Times New Roman"/>
          <w:snapToGrid w:val="0"/>
          <w:kern w:val="0"/>
          <w:szCs w:val="21"/>
          <w:lang w:val="it-IT"/>
        </w:rPr>
        <w:t xml:space="preserve"> </w:t>
      </w:r>
      <w:r w:rsidR="0021258A">
        <w:rPr>
          <w:rFonts w:ascii="Times New Roman" w:eastAsia="ＭＳ Ｐ明朝" w:hAnsi="Times New Roman" w:cs="Times New Roman"/>
          <w:snapToGrid w:val="0"/>
          <w:kern w:val="0"/>
          <w:szCs w:val="21"/>
          <w:lang w:val="it-IT"/>
        </w:rPr>
        <w:t>伊達　宗和</w:t>
      </w:r>
    </w:p>
    <w:p w14:paraId="1D5361C2" w14:textId="57C6FBE5" w:rsidR="00E23306" w:rsidRPr="00E60ADA" w:rsidRDefault="00E23306" w:rsidP="00CE5A75">
      <w:pPr>
        <w:wordWrap w:val="0"/>
        <w:spacing w:line="270" w:lineRule="exact"/>
        <w:ind w:leftChars="202" w:left="424" w:rightChars="190" w:right="399"/>
        <w:jc w:val="right"/>
        <w:rPr>
          <w:rFonts w:ascii="Times New Roman" w:eastAsia="ＭＳ 明朝" w:hAnsi="Times New Roman" w:cs="Times New Roman"/>
          <w:b/>
          <w:snapToGrid w:val="0"/>
          <w:kern w:val="0"/>
          <w:sz w:val="28"/>
          <w:szCs w:val="28"/>
          <w:lang w:val="it-IT"/>
        </w:rPr>
      </w:pPr>
      <w:r w:rsidRPr="00E60ADA">
        <w:rPr>
          <w:rFonts w:ascii="Times New Roman" w:eastAsia="ＭＳ Ｐ明朝" w:hAnsi="Times New Roman" w:cs="Times New Roman"/>
          <w:snapToGrid w:val="0"/>
          <w:kern w:val="0"/>
          <w:szCs w:val="21"/>
          <w:lang w:val="it-IT"/>
        </w:rPr>
        <w:t>IDW ’2</w:t>
      </w:r>
      <w:r w:rsidR="0021258A">
        <w:rPr>
          <w:rFonts w:ascii="Times New Roman" w:eastAsia="ＭＳ Ｐ明朝" w:hAnsi="Times New Roman" w:cs="Times New Roman"/>
          <w:snapToGrid w:val="0"/>
          <w:kern w:val="0"/>
          <w:szCs w:val="21"/>
          <w:lang w:val="it-IT"/>
        </w:rPr>
        <w:t>3</w:t>
      </w:r>
      <w:r w:rsidR="00A14883" w:rsidRPr="00E60ADA">
        <w:rPr>
          <w:rFonts w:ascii="Times New Roman" w:eastAsia="ＭＳ Ｐ明朝" w:hAnsi="Times New Roman" w:cs="Times New Roman"/>
          <w:snapToGrid w:val="0"/>
          <w:kern w:val="0"/>
          <w:szCs w:val="21"/>
          <w:lang w:val="it-IT"/>
        </w:rPr>
        <w:t xml:space="preserve"> </w:t>
      </w:r>
      <w:r w:rsidRPr="00E60ADA">
        <w:rPr>
          <w:rFonts w:ascii="Times New Roman" w:eastAsia="ＭＳ Ｐ明朝" w:hAnsi="Times New Roman" w:cs="Times New Roman" w:hint="eastAsia"/>
          <w:snapToGrid w:val="0"/>
          <w:kern w:val="0"/>
          <w:szCs w:val="21"/>
          <w:lang w:val="it-IT"/>
        </w:rPr>
        <w:t>協賛委員長</w:t>
      </w:r>
      <w:r w:rsidR="0021258A">
        <w:rPr>
          <w:rFonts w:ascii="Times New Roman" w:eastAsia="ＭＳ Ｐ明朝" w:hAnsi="Times New Roman" w:cs="Times New Roman" w:hint="eastAsia"/>
          <w:snapToGrid w:val="0"/>
          <w:kern w:val="0"/>
          <w:szCs w:val="21"/>
          <w:lang w:val="it-IT"/>
        </w:rPr>
        <w:t xml:space="preserve">　　</w:t>
      </w:r>
      <w:r w:rsidR="00A14883" w:rsidRPr="00E60ADA">
        <w:rPr>
          <w:rFonts w:ascii="Times New Roman" w:eastAsia="ＭＳ Ｐ明朝" w:hAnsi="Times New Roman" w:cs="Times New Roman" w:hint="eastAsia"/>
          <w:snapToGrid w:val="0"/>
          <w:kern w:val="0"/>
          <w:szCs w:val="21"/>
          <w:lang w:val="it-IT"/>
        </w:rPr>
        <w:t xml:space="preserve"> </w:t>
      </w:r>
      <w:r w:rsidR="0021258A">
        <w:rPr>
          <w:rFonts w:ascii="Times New Roman" w:eastAsia="ＭＳ Ｐ明朝" w:hAnsi="Times New Roman" w:cs="Times New Roman" w:hint="eastAsia"/>
          <w:snapToGrid w:val="0"/>
          <w:kern w:val="0"/>
          <w:szCs w:val="21"/>
          <w:lang w:val="it-IT"/>
        </w:rPr>
        <w:t>木村　睦</w:t>
      </w:r>
    </w:p>
    <w:p w14:paraId="22DA09EC" w14:textId="77777777" w:rsidR="00804299" w:rsidRPr="00E60ADA" w:rsidRDefault="00804299" w:rsidP="00CE5A75">
      <w:pPr>
        <w:spacing w:line="270" w:lineRule="exact"/>
        <w:ind w:leftChars="202" w:left="424" w:rightChars="190" w:right="399"/>
        <w:jc w:val="left"/>
        <w:rPr>
          <w:rFonts w:ascii="Times New Roman" w:eastAsia="ＭＳ 明朝" w:hAnsi="Times New Roman" w:cs="Times New Roman"/>
          <w:b/>
          <w:snapToGrid w:val="0"/>
          <w:kern w:val="0"/>
          <w:sz w:val="28"/>
          <w:szCs w:val="28"/>
          <w:lang w:val="it-IT"/>
        </w:rPr>
      </w:pPr>
    </w:p>
    <w:p w14:paraId="139F520A" w14:textId="77777777" w:rsidR="007774BC" w:rsidRDefault="00667AA6"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ディスプレイ国際ワークショップ（</w:t>
      </w:r>
      <w:r w:rsidRPr="00E60ADA">
        <w:rPr>
          <w:rFonts w:ascii="Times New Roman" w:eastAsia="ＭＳ 明朝" w:hAnsi="Times New Roman" w:cs="Times New Roman"/>
          <w:snapToGrid w:val="0"/>
          <w:kern w:val="0"/>
          <w:szCs w:val="21"/>
        </w:rPr>
        <w:t xml:space="preserve">The International Display Workshops : </w:t>
      </w:r>
      <w:r w:rsidRPr="00E60ADA">
        <w:rPr>
          <w:rFonts w:ascii="Times New Roman" w:eastAsia="ＭＳ 明朝" w:hAnsi="Times New Roman" w:cs="Times New Roman" w:hint="eastAsia"/>
          <w:snapToGrid w:val="0"/>
          <w:kern w:val="0"/>
          <w:szCs w:val="21"/>
        </w:rPr>
        <w:t>以下</w:t>
      </w:r>
      <w:r w:rsidRPr="00E60ADA">
        <w:rPr>
          <w:rFonts w:ascii="Times New Roman" w:eastAsia="ＭＳ 明朝" w:hAnsi="Times New Roman" w:cs="Times New Roman"/>
          <w:snapToGrid w:val="0"/>
          <w:kern w:val="0"/>
          <w:szCs w:val="21"/>
        </w:rPr>
        <w:t>IDW</w:t>
      </w:r>
      <w:r w:rsidRPr="00E60ADA">
        <w:rPr>
          <w:rFonts w:ascii="Times New Roman" w:eastAsia="ＭＳ 明朝" w:hAnsi="Times New Roman" w:cs="Times New Roman" w:hint="eastAsia"/>
          <w:snapToGrid w:val="0"/>
          <w:kern w:val="0"/>
          <w:szCs w:val="21"/>
        </w:rPr>
        <w:t>と称する）は、発足から</w:t>
      </w:r>
      <w:r w:rsidR="0021258A">
        <w:rPr>
          <w:rFonts w:ascii="Times New Roman" w:eastAsia="ＭＳ 明朝" w:hAnsi="Times New Roman" w:cs="Times New Roman" w:hint="eastAsia"/>
          <w:snapToGrid w:val="0"/>
          <w:kern w:val="0"/>
          <w:szCs w:val="21"/>
        </w:rPr>
        <w:t>3</w:t>
      </w:r>
      <w:r w:rsidR="0021258A">
        <w:rPr>
          <w:rFonts w:ascii="Times New Roman" w:eastAsia="ＭＳ 明朝" w:hAnsi="Times New Roman" w:cs="Times New Roman"/>
          <w:snapToGrid w:val="0"/>
          <w:kern w:val="0"/>
          <w:szCs w:val="21"/>
        </w:rPr>
        <w:t>0</w:t>
      </w:r>
      <w:r w:rsidR="0021258A">
        <w:rPr>
          <w:rFonts w:ascii="Times New Roman" w:eastAsia="ＭＳ 明朝" w:hAnsi="Times New Roman" w:cs="Times New Roman" w:hint="eastAsia"/>
          <w:snapToGrid w:val="0"/>
          <w:kern w:val="0"/>
          <w:szCs w:val="21"/>
        </w:rPr>
        <w:t>回</w:t>
      </w:r>
      <w:r w:rsidRPr="00E60ADA">
        <w:rPr>
          <w:rFonts w:ascii="Times New Roman" w:eastAsia="ＭＳ 明朝" w:hAnsi="Times New Roman" w:cs="Times New Roman" w:hint="eastAsia"/>
          <w:snapToGrid w:val="0"/>
          <w:kern w:val="0"/>
          <w:szCs w:val="21"/>
        </w:rPr>
        <w:t>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これに関わる研究者、技術者を育成し技術の発展に寄与する事も重要な役割の一つと考えております。</w:t>
      </w:r>
    </w:p>
    <w:p w14:paraId="2ECF7A49" w14:textId="53BCFB99" w:rsidR="00667AA6" w:rsidRPr="007B264F" w:rsidRDefault="0021258A"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21258A">
        <w:rPr>
          <w:rFonts w:ascii="Times New Roman" w:eastAsia="ＭＳ 明朝" w:hAnsi="Times New Roman" w:cs="Times New Roman" w:hint="eastAsia"/>
          <w:snapToGrid w:val="0"/>
          <w:kern w:val="0"/>
          <w:szCs w:val="21"/>
        </w:rPr>
        <w:t>昨年度の</w:t>
      </w:r>
      <w:r w:rsidR="007774BC">
        <w:rPr>
          <w:rFonts w:ascii="Times New Roman" w:hAnsi="Times New Roman"/>
          <w:snapToGrid w:val="0"/>
          <w:kern w:val="0"/>
          <w:szCs w:val="21"/>
        </w:rPr>
        <w:t>IDW ’22</w:t>
      </w:r>
      <w:r w:rsidRPr="0021258A">
        <w:rPr>
          <w:rFonts w:ascii="Times New Roman" w:eastAsia="ＭＳ 明朝" w:hAnsi="Times New Roman" w:cs="Times New Roman" w:hint="eastAsia"/>
          <w:snapToGrid w:val="0"/>
          <w:kern w:val="0"/>
          <w:szCs w:val="21"/>
        </w:rPr>
        <w:t>は、福岡国際会議場でのオンサイトとオンライン（オンデマンド）のどちらでも参加可能な</w:t>
      </w:r>
      <w:r w:rsidRPr="0021258A">
        <w:rPr>
          <w:rFonts w:ascii="Times New Roman" w:eastAsia="ＭＳ 明朝" w:hAnsi="Times New Roman" w:cs="Times New Roman" w:hint="eastAsia"/>
          <w:snapToGrid w:val="0"/>
          <w:kern w:val="0"/>
          <w:szCs w:val="21"/>
        </w:rPr>
        <w:t>IDW</w:t>
      </w:r>
      <w:r w:rsidRPr="0021258A">
        <w:rPr>
          <w:rFonts w:ascii="Times New Roman" w:eastAsia="ＭＳ 明朝" w:hAnsi="Times New Roman" w:cs="Times New Roman" w:hint="eastAsia"/>
          <w:snapToGrid w:val="0"/>
          <w:kern w:val="0"/>
          <w:szCs w:val="21"/>
        </w:rPr>
        <w:t>初のハイブリット運営にて開催致しました。</w:t>
      </w:r>
      <w:r w:rsidRPr="0021258A">
        <w:rPr>
          <w:rFonts w:ascii="Times New Roman" w:eastAsia="ＭＳ 明朝" w:hAnsi="Times New Roman" w:cs="Times New Roman" w:hint="eastAsia"/>
          <w:snapToGrid w:val="0"/>
          <w:kern w:val="0"/>
          <w:szCs w:val="21"/>
        </w:rPr>
        <w:t>20</w:t>
      </w:r>
      <w:r w:rsidRPr="0021258A">
        <w:rPr>
          <w:rFonts w:ascii="Times New Roman" w:eastAsia="ＭＳ 明朝" w:hAnsi="Times New Roman" w:cs="Times New Roman" w:hint="eastAsia"/>
          <w:snapToGrid w:val="0"/>
          <w:kern w:val="0"/>
          <w:szCs w:val="21"/>
        </w:rPr>
        <w:t>の参加国・地域から</w:t>
      </w:r>
      <w:r w:rsidRPr="0021258A">
        <w:rPr>
          <w:rFonts w:ascii="Times New Roman" w:eastAsia="ＭＳ 明朝" w:hAnsi="Times New Roman" w:cs="Times New Roman" w:hint="eastAsia"/>
          <w:snapToGrid w:val="0"/>
          <w:kern w:val="0"/>
          <w:szCs w:val="21"/>
        </w:rPr>
        <w:t>892</w:t>
      </w:r>
      <w:r w:rsidRPr="0021258A">
        <w:rPr>
          <w:rFonts w:ascii="Times New Roman" w:eastAsia="ＭＳ 明朝" w:hAnsi="Times New Roman" w:cs="Times New Roman" w:hint="eastAsia"/>
          <w:snapToGrid w:val="0"/>
          <w:kern w:val="0"/>
          <w:szCs w:val="21"/>
        </w:rPr>
        <w:t>名の参加者を得まして、</w:t>
      </w:r>
      <w:r w:rsidR="00363942" w:rsidRPr="00E60ADA">
        <w:rPr>
          <w:rFonts w:ascii="Times New Roman" w:hAnsi="Times New Roman" w:cs="Times New Roman" w:hint="eastAsia"/>
          <w:kern w:val="0"/>
          <w:szCs w:val="21"/>
        </w:rPr>
        <w:t>お陰様</w:t>
      </w:r>
      <w:r w:rsidR="00363942" w:rsidRPr="00E60ADA">
        <w:rPr>
          <w:rFonts w:ascii="Times New Roman" w:hAnsi="Times New Roman" w:cs="Times New Roman"/>
          <w:kern w:val="0"/>
          <w:szCs w:val="21"/>
        </w:rPr>
        <w:t>で</w:t>
      </w:r>
      <w:r w:rsidR="00363942" w:rsidRPr="00E60ADA">
        <w:t>会</w:t>
      </w:r>
      <w:r w:rsidR="00363942" w:rsidRPr="007B264F">
        <w:t>議および関連行事はすべて成功裡に終了致しました。</w:t>
      </w:r>
    </w:p>
    <w:p w14:paraId="68930D39" w14:textId="52E88002" w:rsidR="00804299" w:rsidRPr="00E60ADA" w:rsidRDefault="00363942" w:rsidP="0021258A">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7B264F">
        <w:rPr>
          <w:rFonts w:ascii="Times New Roman" w:eastAsia="ＭＳ 明朝" w:hAnsi="Times New Roman" w:cs="Times New Roman"/>
          <w:snapToGrid w:val="0"/>
          <w:kern w:val="0"/>
          <w:szCs w:val="21"/>
        </w:rPr>
        <w:t>IDW ’2</w:t>
      </w:r>
      <w:r w:rsidR="0021258A">
        <w:rPr>
          <w:rFonts w:ascii="Times New Roman" w:eastAsia="ＭＳ 明朝" w:hAnsi="Times New Roman" w:cs="Times New Roman"/>
          <w:snapToGrid w:val="0"/>
          <w:kern w:val="0"/>
          <w:szCs w:val="21"/>
        </w:rPr>
        <w:t>3</w:t>
      </w:r>
      <w:r w:rsidRPr="007B264F">
        <w:rPr>
          <w:rFonts w:ascii="Times New Roman" w:eastAsia="ＭＳ 明朝" w:hAnsi="Times New Roman" w:cs="Times New Roman"/>
          <w:snapToGrid w:val="0"/>
          <w:kern w:val="0"/>
          <w:szCs w:val="21"/>
        </w:rPr>
        <w:t>におきまして</w:t>
      </w:r>
      <w:r w:rsidR="00AB4C6B">
        <w:rPr>
          <w:rFonts w:ascii="Times New Roman" w:eastAsia="ＭＳ 明朝" w:hAnsi="Times New Roman" w:cs="Times New Roman"/>
          <w:snapToGrid w:val="0"/>
          <w:kern w:val="0"/>
          <w:szCs w:val="21"/>
        </w:rPr>
        <w:t>は</w:t>
      </w:r>
      <w:r w:rsidRPr="007B264F">
        <w:rPr>
          <w:rFonts w:ascii="Times New Roman" w:eastAsia="ＭＳ 明朝" w:hAnsi="Times New Roman" w:cs="Times New Roman"/>
          <w:snapToGrid w:val="0"/>
          <w:kern w:val="0"/>
          <w:szCs w:val="21"/>
        </w:rPr>
        <w:t>、</w:t>
      </w:r>
      <w:r w:rsidR="0021258A" w:rsidRPr="0021258A">
        <w:rPr>
          <w:rFonts w:ascii="Times New Roman" w:eastAsia="ＭＳ 明朝" w:hAnsi="Times New Roman" w:cs="Times New Roman" w:hint="eastAsia"/>
          <w:snapToGrid w:val="0"/>
          <w:kern w:val="0"/>
          <w:szCs w:val="21"/>
        </w:rPr>
        <w:t>朱鷺メッセ新潟コンベンションセンターでの開催</w:t>
      </w:r>
      <w:r w:rsidR="0021258A">
        <w:rPr>
          <w:rFonts w:ascii="Times New Roman" w:eastAsia="ＭＳ 明朝" w:hAnsi="Times New Roman" w:cs="Times New Roman" w:hint="eastAsia"/>
          <w:snapToGrid w:val="0"/>
          <w:kern w:val="0"/>
          <w:szCs w:val="21"/>
        </w:rPr>
        <w:t>に</w:t>
      </w:r>
      <w:r w:rsidR="0021258A" w:rsidRPr="0021258A">
        <w:rPr>
          <w:rFonts w:ascii="Times New Roman" w:eastAsia="ＭＳ 明朝" w:hAnsi="Times New Roman" w:cs="Times New Roman" w:hint="eastAsia"/>
          <w:snapToGrid w:val="0"/>
          <w:kern w:val="0"/>
          <w:szCs w:val="21"/>
        </w:rPr>
        <w:t>加えて、</w:t>
      </w:r>
      <w:r w:rsidR="00AB4C6B">
        <w:rPr>
          <w:rFonts w:ascii="Times New Roman" w:eastAsia="ＭＳ 明朝" w:hAnsi="Times New Roman" w:cs="Times New Roman" w:hint="eastAsia"/>
          <w:snapToGrid w:val="0"/>
          <w:kern w:val="0"/>
          <w:szCs w:val="21"/>
        </w:rPr>
        <w:t>昨年に引き続き</w:t>
      </w:r>
      <w:r w:rsidR="0021258A">
        <w:rPr>
          <w:rFonts w:ascii="Times New Roman" w:eastAsia="ＭＳ 明朝" w:hAnsi="Times New Roman" w:cs="Times New Roman" w:hint="eastAsia"/>
          <w:snapToGrid w:val="0"/>
          <w:kern w:val="0"/>
          <w:szCs w:val="21"/>
        </w:rPr>
        <w:t>メタバース空間を設ける</w:t>
      </w:r>
      <w:r w:rsidR="0021258A" w:rsidRPr="0021258A">
        <w:rPr>
          <w:rFonts w:ascii="Times New Roman" w:eastAsia="ＭＳ 明朝" w:hAnsi="Times New Roman" w:cs="Times New Roman" w:hint="eastAsia"/>
          <w:snapToGrid w:val="0"/>
          <w:kern w:val="0"/>
          <w:szCs w:val="21"/>
        </w:rPr>
        <w:t>ことが決定しております。</w:t>
      </w:r>
      <w:r w:rsidR="0021258A" w:rsidRPr="0021258A">
        <w:rPr>
          <w:rFonts w:ascii="Times New Roman" w:eastAsia="ＭＳ 明朝" w:hAnsi="Times New Roman" w:cs="Times New Roman" w:hint="eastAsia"/>
          <w:snapToGrid w:val="0"/>
          <w:kern w:val="0"/>
          <w:szCs w:val="21"/>
        </w:rPr>
        <w:t>IDW</w:t>
      </w:r>
      <w:r w:rsidR="0021258A" w:rsidRPr="0017417D">
        <w:rPr>
          <w:rFonts w:eastAsia="ＭＳ 明朝" w:cs="Times New Roman"/>
          <w:snapToGrid w:val="0"/>
          <w:kern w:val="0"/>
          <w:szCs w:val="21"/>
        </w:rPr>
        <w:t xml:space="preserve"> </w:t>
      </w:r>
      <w:r w:rsidR="0021258A" w:rsidRPr="0017417D">
        <w:rPr>
          <w:rFonts w:eastAsia="ＭＳ 明朝" w:cs="Times New Roman" w:hint="eastAsia"/>
          <w:snapToGrid w:val="0"/>
          <w:kern w:val="0"/>
          <w:szCs w:val="21"/>
        </w:rPr>
        <w:t>’</w:t>
      </w:r>
      <w:r w:rsidR="0021258A" w:rsidRPr="0021258A">
        <w:rPr>
          <w:rFonts w:ascii="Times New Roman" w:eastAsia="ＭＳ 明朝" w:hAnsi="Times New Roman" w:cs="Times New Roman" w:hint="eastAsia"/>
          <w:snapToGrid w:val="0"/>
          <w:kern w:val="0"/>
          <w:szCs w:val="21"/>
        </w:rPr>
        <w:t>23</w:t>
      </w:r>
      <w:r w:rsidR="0021258A">
        <w:rPr>
          <w:rFonts w:ascii="Times New Roman" w:eastAsia="ＭＳ 明朝" w:hAnsi="Times New Roman" w:cs="Times New Roman" w:hint="eastAsia"/>
          <w:snapToGrid w:val="0"/>
          <w:kern w:val="0"/>
          <w:szCs w:val="21"/>
        </w:rPr>
        <w:t>メタバース会場では、参加者が展示を</w:t>
      </w:r>
      <w:r w:rsidR="0021258A" w:rsidRPr="0021258A">
        <w:rPr>
          <w:rFonts w:ascii="Times New Roman" w:eastAsia="ＭＳ 明朝" w:hAnsi="Times New Roman" w:cs="Times New Roman" w:hint="eastAsia"/>
          <w:snapToGrid w:val="0"/>
          <w:kern w:val="0"/>
          <w:szCs w:val="21"/>
        </w:rPr>
        <w:t>見学したり、</w:t>
      </w:r>
      <w:r w:rsidR="00EA4510" w:rsidRPr="007B264F">
        <w:rPr>
          <w:rFonts w:hint="eastAsia"/>
        </w:rPr>
        <w:t>会場内を自由に行動し他の参加者とコミュニケーションを取ることができるように致します。</w:t>
      </w:r>
      <w:r w:rsidR="00667AA6" w:rsidRPr="007B264F">
        <w:rPr>
          <w:rFonts w:ascii="Times New Roman" w:eastAsia="ＭＳ 明朝" w:hAnsi="Times New Roman" w:cs="Times New Roman" w:hint="eastAsia"/>
          <w:snapToGrid w:val="0"/>
          <w:kern w:val="0"/>
          <w:szCs w:val="21"/>
        </w:rPr>
        <w:t>本国際会議は、出来るだけ多くのディスプレイ技術者、関連産業の技術者、次世代を担う若手技術者のご参加を得て、日本のディスプレイ産業の発展</w:t>
      </w:r>
      <w:r w:rsidR="00E957CC" w:rsidRPr="007B264F">
        <w:rPr>
          <w:rFonts w:ascii="Times New Roman" w:eastAsia="ＭＳ 明朝" w:hAnsi="Times New Roman" w:cs="Times New Roman" w:hint="eastAsia"/>
          <w:snapToGrid w:val="0"/>
          <w:kern w:val="0"/>
          <w:szCs w:val="21"/>
        </w:rPr>
        <w:t>に</w:t>
      </w:r>
      <w:r w:rsidR="00667AA6" w:rsidRPr="007B264F">
        <w:rPr>
          <w:rFonts w:ascii="Times New Roman" w:eastAsia="ＭＳ 明朝" w:hAnsi="Times New Roman" w:cs="Times New Roman" w:hint="eastAsia"/>
          <w:snapToGrid w:val="0"/>
          <w:kern w:val="0"/>
          <w:szCs w:val="21"/>
        </w:rPr>
        <w:t>寄与するためにも、開催規模を維持する必要があります。つきましては、貴社をはじめ、産業界からの財政的なご支援が大変重要であると考えております。これらの状況をご賢察の上、本会議に関係の深い貴</w:t>
      </w:r>
      <w:r w:rsidR="00667AA6" w:rsidRPr="00E60ADA">
        <w:rPr>
          <w:rFonts w:ascii="Times New Roman" w:eastAsia="ＭＳ 明朝" w:hAnsi="Times New Roman" w:cs="Times New Roman" w:hint="eastAsia"/>
          <w:snapToGrid w:val="0"/>
          <w:kern w:val="0"/>
          <w:szCs w:val="21"/>
        </w:rPr>
        <w:t>社から格段のご援助とご高配を賜りますようお願い申し上げます。</w:t>
      </w:r>
    </w:p>
    <w:p w14:paraId="52A2E948" w14:textId="77777777" w:rsidR="00634442" w:rsidRPr="00E60ADA" w:rsidRDefault="00634442">
      <w:pPr>
        <w:snapToGrid w:val="0"/>
        <w:spacing w:line="200" w:lineRule="atLeast"/>
        <w:ind w:leftChars="85" w:left="178"/>
        <w:rPr>
          <w:rFonts w:ascii="Times New Roman" w:eastAsia="ＭＳ 明朝" w:hAnsi="Times New Roman" w:cs="Times New Roman"/>
          <w:b/>
          <w:color w:val="000000"/>
          <w:szCs w:val="21"/>
        </w:rPr>
      </w:pPr>
    </w:p>
    <w:p w14:paraId="6C207D4F" w14:textId="77777777" w:rsidR="009462D8" w:rsidRDefault="00A14883" w:rsidP="00CE5A75">
      <w:pPr>
        <w:snapToGrid w:val="0"/>
        <w:spacing w:line="200" w:lineRule="atLeast"/>
        <w:ind w:leftChars="473" w:left="1840" w:rightChars="393" w:right="825" w:hangingChars="402" w:hanging="847"/>
        <w:rPr>
          <w:rFonts w:ascii="Times New Roman" w:hAnsi="Times New Roman" w:cs="Arial"/>
          <w:b/>
          <w:color w:val="000000"/>
          <w:szCs w:val="21"/>
        </w:rPr>
      </w:pPr>
      <w:r w:rsidRPr="00CE5A75">
        <w:rPr>
          <w:rFonts w:ascii="Times New Roman" w:hAnsi="Times New Roman" w:cstheme="majorHAnsi" w:hint="eastAsia"/>
          <w:b/>
          <w:bCs/>
          <w:color w:val="000000"/>
          <w:szCs w:val="21"/>
        </w:rPr>
        <w:t>特典</w:t>
      </w:r>
      <w:r w:rsidRPr="00CE5A75">
        <w:rPr>
          <w:rFonts w:ascii="Times New Roman" w:hAnsi="Times New Roman" w:cstheme="majorHAnsi"/>
          <w:b/>
          <w:bCs/>
          <w:color w:val="000000"/>
          <w:szCs w:val="21"/>
        </w:rPr>
        <w:t xml:space="preserve"> </w:t>
      </w:r>
      <w:r w:rsidRPr="00CE5A75">
        <w:rPr>
          <w:rFonts w:ascii="Times New Roman" w:hAnsi="Times New Roman" w:cstheme="majorHAnsi" w:hint="eastAsia"/>
          <w:b/>
          <w:bCs/>
          <w:color w:val="000000"/>
          <w:szCs w:val="24"/>
        </w:rPr>
        <w:t>：</w:t>
      </w:r>
      <w:r w:rsidRPr="00E60ADA" w:rsidDel="007C4BC2">
        <w:rPr>
          <w:rFonts w:ascii="Times New Roman" w:hAnsi="Times New Roman" w:cstheme="majorHAnsi"/>
          <w:color w:val="000000"/>
          <w:szCs w:val="21"/>
        </w:rPr>
        <w:t xml:space="preserve"> </w:t>
      </w:r>
      <w:r w:rsidRPr="00E60ADA">
        <w:rPr>
          <w:rFonts w:ascii="Times New Roman" w:hAnsi="Times New Roman" w:cs="Arial" w:hint="eastAsia"/>
          <w:b/>
          <w:color w:val="000000"/>
          <w:szCs w:val="21"/>
        </w:rPr>
        <w:t>IDW</w:t>
      </w:r>
      <w:r w:rsidRPr="00E60ADA">
        <w:rPr>
          <w:rFonts w:ascii="Times New Roman" w:hAnsi="Times New Roman" w:cs="Arial" w:hint="eastAsia"/>
          <w:b/>
          <w:color w:val="000000"/>
          <w:szCs w:val="21"/>
        </w:rPr>
        <w:t>では、申し込み内容に応じて「ゴールド、シルバー、ブロンズ」の</w:t>
      </w:r>
      <w:r w:rsidRPr="00E60ADA">
        <w:rPr>
          <w:rFonts w:ascii="Times New Roman" w:hAnsi="Times New Roman" w:cs="Arial" w:hint="eastAsia"/>
          <w:b/>
          <w:color w:val="000000"/>
          <w:szCs w:val="21"/>
        </w:rPr>
        <w:t>3</w:t>
      </w:r>
      <w:r w:rsidRPr="00E60ADA">
        <w:rPr>
          <w:rFonts w:ascii="Times New Roman" w:hAnsi="Times New Roman" w:cs="Arial" w:hint="eastAsia"/>
          <w:b/>
          <w:color w:val="000000"/>
          <w:szCs w:val="21"/>
        </w:rPr>
        <w:t>種類の</w:t>
      </w:r>
    </w:p>
    <w:p w14:paraId="727940DC" w14:textId="2BA7250E" w:rsidR="00A14883" w:rsidRDefault="00A14883" w:rsidP="00CE5A75">
      <w:pPr>
        <w:snapToGrid w:val="0"/>
        <w:spacing w:line="200" w:lineRule="atLeast"/>
        <w:ind w:leftChars="873" w:left="1837" w:rightChars="393" w:right="825" w:hangingChars="2" w:hanging="4"/>
        <w:rPr>
          <w:rFonts w:ascii="Times New Roman" w:hAnsi="Times New Roman" w:cs="Arial"/>
          <w:b/>
          <w:color w:val="000000"/>
          <w:szCs w:val="21"/>
        </w:rPr>
      </w:pPr>
      <w:r w:rsidRPr="00E60ADA">
        <w:rPr>
          <w:rFonts w:ascii="Times New Roman" w:hAnsi="Times New Roman" w:cs="Arial" w:hint="eastAsia"/>
          <w:b/>
          <w:color w:val="000000"/>
          <w:szCs w:val="21"/>
        </w:rPr>
        <w:t>特典を設けております。</w:t>
      </w:r>
    </w:p>
    <w:p w14:paraId="23726A75" w14:textId="77777777" w:rsidR="00056304" w:rsidRPr="00E60ADA" w:rsidRDefault="00056304" w:rsidP="00CE5A75">
      <w:pPr>
        <w:snapToGrid w:val="0"/>
        <w:spacing w:line="200" w:lineRule="atLeast"/>
        <w:ind w:leftChars="405" w:left="1264" w:rightChars="393" w:right="825" w:hangingChars="197" w:hanging="414"/>
        <w:rPr>
          <w:rFonts w:ascii="Times New Roman" w:hAnsi="Times New Roman" w:cs="Arial"/>
          <w:color w:val="000000"/>
          <w:szCs w:val="21"/>
        </w:rPr>
      </w:pPr>
    </w:p>
    <w:tbl>
      <w:tblPr>
        <w:tblStyle w:val="a9"/>
        <w:tblW w:w="0" w:type="auto"/>
        <w:tblInd w:w="991" w:type="dxa"/>
        <w:tblLook w:val="04A0" w:firstRow="1" w:lastRow="0" w:firstColumn="1" w:lastColumn="0" w:noHBand="0" w:noVBand="1"/>
      </w:tblPr>
      <w:tblGrid>
        <w:gridCol w:w="3685"/>
        <w:gridCol w:w="1701"/>
        <w:gridCol w:w="1672"/>
        <w:gridCol w:w="1701"/>
      </w:tblGrid>
      <w:tr w:rsidR="00A14883" w:rsidRPr="00E60ADA" w14:paraId="21D33C8A" w14:textId="77777777" w:rsidTr="00CE5A75">
        <w:tc>
          <w:tcPr>
            <w:tcW w:w="3685" w:type="dxa"/>
            <w:vMerge w:val="restart"/>
            <w:shd w:val="clear" w:color="auto" w:fill="E2EFD9" w:themeFill="accent6" w:themeFillTint="33"/>
            <w:vAlign w:val="center"/>
          </w:tcPr>
          <w:p w14:paraId="7186C6B3" w14:textId="77777777" w:rsidR="00A14883" w:rsidRPr="00E60ADA" w:rsidRDefault="00A14883" w:rsidP="004D7804">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701" w:type="dxa"/>
            <w:tcBorders>
              <w:bottom w:val="nil"/>
            </w:tcBorders>
            <w:shd w:val="clear" w:color="auto" w:fill="E2EFD9" w:themeFill="accent6" w:themeFillTint="33"/>
          </w:tcPr>
          <w:p w14:paraId="5A81B085"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72" w:type="dxa"/>
            <w:tcBorders>
              <w:bottom w:val="nil"/>
            </w:tcBorders>
            <w:shd w:val="clear" w:color="auto" w:fill="E2EFD9" w:themeFill="accent6" w:themeFillTint="33"/>
          </w:tcPr>
          <w:p w14:paraId="3C5DC2F2"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701" w:type="dxa"/>
            <w:tcBorders>
              <w:bottom w:val="nil"/>
            </w:tcBorders>
            <w:shd w:val="clear" w:color="auto" w:fill="E2EFD9" w:themeFill="accent6" w:themeFillTint="33"/>
          </w:tcPr>
          <w:p w14:paraId="740C9594"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14883" w:rsidRPr="00E60ADA" w14:paraId="74E6BCFB" w14:textId="77777777" w:rsidTr="00CE5A75">
        <w:tc>
          <w:tcPr>
            <w:tcW w:w="3685" w:type="dxa"/>
            <w:vMerge/>
            <w:shd w:val="clear" w:color="auto" w:fill="E2EFD9" w:themeFill="accent6" w:themeFillTint="33"/>
          </w:tcPr>
          <w:p w14:paraId="3FC631A8" w14:textId="77777777" w:rsidR="00A14883" w:rsidRPr="00E60ADA" w:rsidRDefault="00A14883" w:rsidP="00CC1B7F">
            <w:pPr>
              <w:widowControl/>
              <w:snapToGrid w:val="0"/>
              <w:spacing w:line="200" w:lineRule="atLeast"/>
              <w:jc w:val="left"/>
              <w:rPr>
                <w:rFonts w:ascii="Times New Roman" w:eastAsia="ＭＳ 明朝" w:hAnsi="Times New Roman" w:cs="Arial"/>
                <w:color w:val="000000"/>
                <w:szCs w:val="21"/>
              </w:rPr>
            </w:pPr>
          </w:p>
        </w:tc>
        <w:tc>
          <w:tcPr>
            <w:tcW w:w="1701" w:type="dxa"/>
            <w:tcBorders>
              <w:top w:val="nil"/>
            </w:tcBorders>
            <w:shd w:val="clear" w:color="auto" w:fill="E2EFD9" w:themeFill="accent6" w:themeFillTint="33"/>
          </w:tcPr>
          <w:p w14:paraId="5A847AE0" w14:textId="7747B5D0"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3</w:t>
            </w:r>
            <w:r w:rsidRPr="00E60ADA">
              <w:rPr>
                <w:rFonts w:ascii="Times New Roman" w:eastAsia="ＭＳ 明朝" w:hAnsi="Times New Roman" w:cs="Arial" w:hint="eastAsia"/>
                <w:b/>
                <w:color w:val="000000"/>
                <w:szCs w:val="21"/>
              </w:rPr>
              <w:t>口</w:t>
            </w:r>
            <w:r w:rsidR="00C55EBE">
              <w:rPr>
                <w:rFonts w:ascii="Times New Roman" w:eastAsia="ＭＳ 明朝" w:hAnsi="Times New Roman" w:cs="Arial" w:hint="eastAsia"/>
                <w:b/>
                <w:color w:val="000000"/>
                <w:szCs w:val="21"/>
              </w:rPr>
              <w:t>以上</w:t>
            </w:r>
          </w:p>
          <w:p w14:paraId="316BC45D" w14:textId="029192D0" w:rsidR="00A14883" w:rsidRPr="00E60ADA" w:rsidRDefault="00C55EBE" w:rsidP="00C55EBE">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(30</w:t>
            </w:r>
            <w:r>
              <w:rPr>
                <w:rFonts w:ascii="Times New Roman" w:eastAsia="ＭＳ 明朝" w:hAnsi="Times New Roman" w:cs="Arial" w:hint="eastAsia"/>
                <w:b/>
                <w:color w:val="000000"/>
                <w:szCs w:val="21"/>
              </w:rPr>
              <w:t>万円</w:t>
            </w:r>
            <w:r w:rsidR="00A14883" w:rsidRPr="00E60ADA">
              <w:rPr>
                <w:rFonts w:ascii="Times New Roman" w:eastAsia="ＭＳ 明朝" w:hAnsi="Times New Roman" w:cs="Arial" w:hint="eastAsia"/>
                <w:b/>
                <w:color w:val="000000"/>
                <w:szCs w:val="21"/>
              </w:rPr>
              <w:t>以上</w:t>
            </w:r>
            <w:r>
              <w:rPr>
                <w:rFonts w:ascii="Times New Roman" w:eastAsia="ＭＳ 明朝" w:hAnsi="Times New Roman" w:cs="Arial" w:hint="eastAsia"/>
                <w:b/>
                <w:color w:val="000000"/>
                <w:szCs w:val="21"/>
              </w:rPr>
              <w:t>)</w:t>
            </w:r>
          </w:p>
        </w:tc>
        <w:tc>
          <w:tcPr>
            <w:tcW w:w="1672" w:type="dxa"/>
            <w:tcBorders>
              <w:top w:val="nil"/>
            </w:tcBorders>
            <w:shd w:val="clear" w:color="auto" w:fill="E2EFD9" w:themeFill="accent6" w:themeFillTint="33"/>
          </w:tcPr>
          <w:p w14:paraId="53AFB40F" w14:textId="722CAB61"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2</w:t>
            </w:r>
            <w:r w:rsidRPr="00E60ADA">
              <w:rPr>
                <w:rFonts w:ascii="Times New Roman" w:eastAsia="ＭＳ 明朝" w:hAnsi="Times New Roman" w:cs="Arial" w:hint="eastAsia"/>
                <w:b/>
                <w:color w:val="000000"/>
                <w:szCs w:val="21"/>
              </w:rPr>
              <w:t>口</w:t>
            </w:r>
          </w:p>
          <w:p w14:paraId="0E58DE75" w14:textId="169B93C5"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20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c>
          <w:tcPr>
            <w:tcW w:w="1701" w:type="dxa"/>
            <w:tcBorders>
              <w:top w:val="nil"/>
            </w:tcBorders>
            <w:shd w:val="clear" w:color="auto" w:fill="E2EFD9" w:themeFill="accent6" w:themeFillTint="33"/>
          </w:tcPr>
          <w:p w14:paraId="6980AAC1" w14:textId="77777777"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w:t>
            </w:r>
            <w:r w:rsidR="00C55EBE">
              <w:rPr>
                <w:rFonts w:ascii="Times New Roman" w:eastAsia="ＭＳ 明朝" w:hAnsi="Times New Roman" w:cs="Arial"/>
                <w:b/>
                <w:color w:val="000000"/>
                <w:szCs w:val="21"/>
              </w:rPr>
              <w:t xml:space="preserve"> </w:t>
            </w:r>
            <w:r w:rsidRPr="00E60ADA">
              <w:rPr>
                <w:rFonts w:ascii="Times New Roman" w:eastAsia="ＭＳ 明朝" w:hAnsi="Times New Roman" w:cs="Arial"/>
                <w:b/>
                <w:color w:val="000000"/>
                <w:szCs w:val="21"/>
              </w:rPr>
              <w:t>1</w:t>
            </w:r>
            <w:r w:rsidRPr="00E60ADA">
              <w:rPr>
                <w:rFonts w:ascii="Times New Roman" w:eastAsia="ＭＳ 明朝" w:hAnsi="Times New Roman" w:cs="Arial" w:hint="eastAsia"/>
                <w:b/>
                <w:color w:val="000000"/>
                <w:szCs w:val="21"/>
              </w:rPr>
              <w:t>口</w:t>
            </w:r>
          </w:p>
          <w:p w14:paraId="025AEA9A" w14:textId="0823A52E"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10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r>
      <w:tr w:rsidR="00A14883" w:rsidRPr="00E60ADA" w14:paraId="6BD8D9F8" w14:textId="77777777" w:rsidTr="00CE5A75">
        <w:tc>
          <w:tcPr>
            <w:tcW w:w="3685" w:type="dxa"/>
            <w:vAlign w:val="center"/>
          </w:tcPr>
          <w:p w14:paraId="52ECDB60" w14:textId="5A732EC2" w:rsidR="00A14883" w:rsidRPr="00E60ADA" w:rsidRDefault="00B821DF">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r w:rsidR="00E14560">
              <w:rPr>
                <w:rFonts w:ascii="Times New Roman" w:eastAsia="ＭＳ 明朝" w:hAnsi="Times New Roman" w:cs="Arial" w:hint="eastAsia"/>
                <w:color w:val="000000"/>
                <w:sz w:val="20"/>
              </w:rPr>
              <w:t xml:space="preserve"> </w:t>
            </w:r>
            <w:r w:rsidR="00E14560" w:rsidRPr="007B264F">
              <w:rPr>
                <w:rFonts w:ascii="Times New Roman" w:eastAsia="ＭＳ 明朝" w:hAnsi="Times New Roman" w:cs="Arial" w:hint="eastAsia"/>
                <w:color w:val="000000"/>
                <w:sz w:val="20"/>
                <w:vertAlign w:val="superscript"/>
              </w:rPr>
              <w:t>※</w:t>
            </w:r>
            <w:r w:rsidR="006D084C">
              <w:rPr>
                <w:rFonts w:ascii="Times New Roman" w:eastAsia="ＭＳ 明朝" w:hAnsi="Times New Roman" w:cs="Arial"/>
                <w:color w:val="000000"/>
                <w:sz w:val="20"/>
                <w:vertAlign w:val="superscript"/>
              </w:rPr>
              <w:t>1</w:t>
            </w:r>
          </w:p>
        </w:tc>
        <w:tc>
          <w:tcPr>
            <w:tcW w:w="1701" w:type="dxa"/>
            <w:vAlign w:val="center"/>
          </w:tcPr>
          <w:p w14:paraId="17D42E52"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3A8DBE6" w14:textId="4201CACB"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59CDA0C4"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008E137" w14:textId="409D62E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70E93B9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FB4F2F1" w14:textId="3EA02F14"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14883" w:rsidRPr="00E60ADA" w14:paraId="3EEBCC66" w14:textId="77777777" w:rsidTr="00CE5A75">
        <w:tc>
          <w:tcPr>
            <w:tcW w:w="3685" w:type="dxa"/>
            <w:vAlign w:val="center"/>
          </w:tcPr>
          <w:p w14:paraId="24FD234B" w14:textId="15FC7E58" w:rsidR="00A14883" w:rsidRPr="00E60ADA" w:rsidRDefault="00A14883" w:rsidP="00CE5A75">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r w:rsidR="00E14560">
              <w:rPr>
                <w:rFonts w:ascii="Times New Roman" w:hAnsi="Times New Roman" w:cs="Arial" w:hint="eastAsia"/>
                <w:color w:val="000000"/>
                <w:kern w:val="0"/>
                <w:sz w:val="20"/>
              </w:rPr>
              <w:t xml:space="preserve"> </w:t>
            </w:r>
            <w:r w:rsidR="00E14560" w:rsidRPr="007B264F">
              <w:rPr>
                <w:rFonts w:ascii="Times New Roman" w:hAnsi="Times New Roman" w:cs="Arial" w:hint="eastAsia"/>
                <w:color w:val="000000"/>
                <w:kern w:val="0"/>
                <w:sz w:val="20"/>
                <w:vertAlign w:val="superscript"/>
              </w:rPr>
              <w:t>※</w:t>
            </w:r>
            <w:r w:rsidR="006D084C">
              <w:rPr>
                <w:rFonts w:ascii="Times New Roman" w:hAnsi="Times New Roman" w:cs="Arial"/>
                <w:color w:val="000000"/>
                <w:kern w:val="0"/>
                <w:sz w:val="20"/>
                <w:vertAlign w:val="superscript"/>
              </w:rPr>
              <w:t>1</w:t>
            </w:r>
          </w:p>
        </w:tc>
        <w:tc>
          <w:tcPr>
            <w:tcW w:w="1701" w:type="dxa"/>
            <w:vAlign w:val="center"/>
          </w:tcPr>
          <w:p w14:paraId="7488867C"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E3FC180" w14:textId="349C450C"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3888E187"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EEF2066" w14:textId="7640CC8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223AEBA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6BA94D1" w14:textId="496F5A42"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FB32F8" w:rsidRPr="00E60ADA" w14:paraId="18BD5E73" w14:textId="77777777" w:rsidTr="00CE5A75">
        <w:tc>
          <w:tcPr>
            <w:tcW w:w="3685" w:type="dxa"/>
            <w:vAlign w:val="center"/>
          </w:tcPr>
          <w:p w14:paraId="6B0A5EB7" w14:textId="06383CA1" w:rsidR="00FB32F8" w:rsidRPr="00E60ADA" w:rsidRDefault="00FB32F8">
            <w:pPr>
              <w:widowControl/>
              <w:snapToGrid w:val="0"/>
              <w:spacing w:line="200" w:lineRule="atLeast"/>
              <w:rPr>
                <w:rFonts w:ascii="Times New Roman" w:hAnsi="Times New Roman" w:cs="Arial"/>
                <w:color w:val="000000"/>
                <w:kern w:val="0"/>
                <w:sz w:val="20"/>
              </w:rPr>
            </w:pPr>
            <w:r w:rsidRPr="00FB32F8">
              <w:rPr>
                <w:rFonts w:ascii="Times New Roman" w:hAnsi="Times New Roman" w:cs="Arial" w:hint="eastAsia"/>
                <w:color w:val="000000"/>
                <w:kern w:val="0"/>
                <w:sz w:val="20"/>
              </w:rPr>
              <w:t>会場設置看板へのロゴ掲載</w:t>
            </w:r>
            <w:r w:rsidR="00E14560" w:rsidRPr="007B264F">
              <w:rPr>
                <w:rFonts w:ascii="Times New Roman" w:hAnsi="Times New Roman" w:cs="Arial" w:hint="eastAsia"/>
                <w:color w:val="000000"/>
                <w:kern w:val="0"/>
                <w:sz w:val="20"/>
                <w:vertAlign w:val="superscript"/>
              </w:rPr>
              <w:t>※</w:t>
            </w:r>
            <w:r w:rsidR="006D084C">
              <w:rPr>
                <w:rFonts w:ascii="Times New Roman" w:hAnsi="Times New Roman" w:cs="Arial" w:hint="eastAsia"/>
                <w:color w:val="000000"/>
                <w:kern w:val="0"/>
                <w:sz w:val="20"/>
                <w:vertAlign w:val="superscript"/>
              </w:rPr>
              <w:t>1</w:t>
            </w:r>
            <w:r w:rsidR="00FA3AA7">
              <w:rPr>
                <w:rFonts w:ascii="Times New Roman" w:hAnsi="Times New Roman" w:cs="Arial"/>
                <w:color w:val="000000"/>
                <w:kern w:val="0"/>
                <w:sz w:val="20"/>
                <w:vertAlign w:val="superscript"/>
              </w:rPr>
              <w:t xml:space="preserve">, </w:t>
            </w:r>
            <w:r w:rsidR="00FA3AA7" w:rsidRPr="00FA3AA7">
              <w:rPr>
                <w:rFonts w:ascii="Times New Roman" w:hAnsi="Times New Roman" w:cs="Arial" w:hint="eastAsia"/>
                <w:color w:val="000000"/>
                <w:kern w:val="0"/>
                <w:sz w:val="20"/>
                <w:vertAlign w:val="superscript"/>
              </w:rPr>
              <w:t>※</w:t>
            </w:r>
            <w:r w:rsidR="00FA3AA7" w:rsidRPr="00FA3AA7">
              <w:rPr>
                <w:rFonts w:ascii="Times New Roman" w:hAnsi="Times New Roman" w:cs="Arial" w:hint="eastAsia"/>
                <w:color w:val="000000"/>
                <w:kern w:val="0"/>
                <w:sz w:val="20"/>
                <w:vertAlign w:val="superscript"/>
              </w:rPr>
              <w:t>2</w:t>
            </w:r>
          </w:p>
        </w:tc>
        <w:tc>
          <w:tcPr>
            <w:tcW w:w="1701" w:type="dxa"/>
            <w:vAlign w:val="center"/>
          </w:tcPr>
          <w:p w14:paraId="5F89B178"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7E07085" w14:textId="406A2176"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42926FAD"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849504B" w14:textId="06D3287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6DC38D21" w14:textId="77777777" w:rsidR="00FB32F8"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3F9A2D01" w14:textId="020A248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FB32F8" w:rsidRPr="00E60ADA" w14:paraId="0ECFEB83" w14:textId="77777777" w:rsidTr="00CE5A75">
        <w:tc>
          <w:tcPr>
            <w:tcW w:w="3685" w:type="dxa"/>
            <w:vAlign w:val="center"/>
          </w:tcPr>
          <w:p w14:paraId="770D40EA" w14:textId="0ED1FE6E" w:rsidR="00FB32F8" w:rsidRPr="00E60ADA" w:rsidRDefault="00FB32F8" w:rsidP="00FB32F8">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701" w:type="dxa"/>
            <w:vAlign w:val="center"/>
          </w:tcPr>
          <w:p w14:paraId="5280455F" w14:textId="0DF075EA"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672" w:type="dxa"/>
            <w:vAlign w:val="center"/>
          </w:tcPr>
          <w:p w14:paraId="1DF22ACD" w14:textId="55655BBA"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701" w:type="dxa"/>
            <w:vAlign w:val="center"/>
          </w:tcPr>
          <w:p w14:paraId="6E60B36A" w14:textId="4BF5C0BC" w:rsidR="00FB32F8" w:rsidRPr="00E60ADA" w:rsidRDefault="00FB32F8" w:rsidP="00FB32F8">
            <w:pPr>
              <w:widowControl/>
              <w:snapToGrid w:val="0"/>
              <w:spacing w:line="200" w:lineRule="atLeast"/>
              <w:jc w:val="center"/>
              <w:rPr>
                <w:rFonts w:ascii="Times New Roman" w:hAnsi="Times New Roman" w:cs="Arial"/>
                <w:color w:val="000000"/>
                <w:szCs w:val="21"/>
              </w:rPr>
            </w:pPr>
            <w:r w:rsidRPr="006B6151">
              <w:rPr>
                <w:rFonts w:hint="eastAsia"/>
              </w:rPr>
              <w:t>〇</w:t>
            </w:r>
          </w:p>
        </w:tc>
      </w:tr>
      <w:tr w:rsidR="00FB32F8" w:rsidRPr="00E60ADA" w14:paraId="73C9B546" w14:textId="77777777" w:rsidTr="00CE5A75">
        <w:tc>
          <w:tcPr>
            <w:tcW w:w="3685" w:type="dxa"/>
            <w:vAlign w:val="center"/>
          </w:tcPr>
          <w:p w14:paraId="51EB01A2" w14:textId="3215F59B" w:rsidR="00FB32F8" w:rsidRPr="00E60ADA" w:rsidRDefault="00FB32F8" w:rsidP="00FB32F8">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C85D57">
              <w:rPr>
                <w:rFonts w:ascii="Times New Roman" w:eastAsia="ＭＳ 明朝" w:hAnsi="Times New Roman" w:cs="Arial" w:hint="eastAsia"/>
                <w:color w:val="000000"/>
                <w:sz w:val="20"/>
                <w:vertAlign w:val="superscript"/>
                <w:lang w:eastAsia="zh-CN"/>
              </w:rPr>
              <w:t>※</w:t>
            </w:r>
            <w:r w:rsidR="00FA3AA7">
              <w:rPr>
                <w:rFonts w:ascii="Times New Roman" w:eastAsia="ＭＳ 明朝" w:hAnsi="Times New Roman" w:cs="Arial"/>
                <w:color w:val="000000"/>
                <w:sz w:val="20"/>
                <w:vertAlign w:val="superscript"/>
                <w:lang w:eastAsia="zh-CN"/>
              </w:rPr>
              <w:t>3</w:t>
            </w:r>
          </w:p>
        </w:tc>
        <w:tc>
          <w:tcPr>
            <w:tcW w:w="1701" w:type="dxa"/>
            <w:vAlign w:val="center"/>
          </w:tcPr>
          <w:p w14:paraId="3FAA79A5"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0A0987F6"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72" w:type="dxa"/>
            <w:vAlign w:val="center"/>
          </w:tcPr>
          <w:p w14:paraId="2AB193C1"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701" w:type="dxa"/>
            <w:vAlign w:val="center"/>
          </w:tcPr>
          <w:p w14:paraId="797E0D1B"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FB32F8" w:rsidRPr="00E60ADA" w14:paraId="0CE9D214" w14:textId="77777777" w:rsidTr="00CE5A75">
        <w:tc>
          <w:tcPr>
            <w:tcW w:w="3685" w:type="dxa"/>
            <w:vAlign w:val="center"/>
          </w:tcPr>
          <w:p w14:paraId="1C3C30FF" w14:textId="1DB0B351" w:rsidR="00FB32F8" w:rsidRPr="00E60ADA" w:rsidRDefault="00FB32F8" w:rsidP="00FB32F8">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701" w:type="dxa"/>
            <w:vAlign w:val="center"/>
          </w:tcPr>
          <w:p w14:paraId="4C307623"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7A30EBD6"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1D469C0" w14:textId="77777777"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FB32F8" w:rsidRPr="00E60ADA" w14:paraId="5849AE82" w14:textId="77777777" w:rsidTr="00CE5A75">
        <w:tc>
          <w:tcPr>
            <w:tcW w:w="3685" w:type="dxa"/>
            <w:vAlign w:val="center"/>
          </w:tcPr>
          <w:p w14:paraId="47815011" w14:textId="26C42E83" w:rsidR="00FB32F8" w:rsidRPr="00E60ADA" w:rsidRDefault="00FB32F8" w:rsidP="00FB32F8">
            <w:pPr>
              <w:widowControl/>
              <w:snapToGrid w:val="0"/>
              <w:spacing w:line="200" w:lineRule="atLeast"/>
              <w:rPr>
                <w:rFonts w:ascii="Times New Roman"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701" w:type="dxa"/>
            <w:vAlign w:val="center"/>
          </w:tcPr>
          <w:p w14:paraId="46E96BF9" w14:textId="5F2A462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03E01A75" w14:textId="510B40B4"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763BCAA" w14:textId="10D51D0B" w:rsidR="00FB32F8" w:rsidRPr="00E60ADA" w:rsidRDefault="00FB32F8" w:rsidP="00FB32F8">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2DE5C5A4" w14:textId="77777777" w:rsidR="00442FA3" w:rsidRDefault="00442FA3" w:rsidP="004D7804">
      <w:pPr>
        <w:snapToGrid w:val="0"/>
        <w:spacing w:line="200" w:lineRule="atLeast"/>
        <w:ind w:leftChars="473" w:left="1560" w:rightChars="393" w:right="825" w:hangingChars="270" w:hanging="567"/>
        <w:rPr>
          <w:rFonts w:ascii="Times New Roman" w:eastAsia="ＭＳ 明朝" w:hAnsi="Times New Roman" w:cs="Times New Roman"/>
          <w:color w:val="000000"/>
          <w:szCs w:val="21"/>
        </w:rPr>
      </w:pPr>
    </w:p>
    <w:p w14:paraId="7DEF7D8F" w14:textId="4654A047" w:rsidR="006D084C" w:rsidRPr="007B264F" w:rsidRDefault="006D084C" w:rsidP="006D084C">
      <w:pPr>
        <w:spacing w:line="0" w:lineRule="atLeast"/>
        <w:ind w:leftChars="473" w:left="1558" w:rightChars="393" w:right="825" w:hangingChars="269" w:hanging="565"/>
        <w:rPr>
          <w:rFonts w:ascii="Times New Roman" w:eastAsia="ＭＳ 明朝" w:hAnsi="Times New Roman" w:cs="Times New Roman"/>
          <w:color w:val="000000"/>
          <w:szCs w:val="21"/>
        </w:rPr>
      </w:pPr>
      <w:r w:rsidRPr="00666086">
        <w:rPr>
          <w:rFonts w:ascii="Times New Roman" w:eastAsia="ＭＳ 明朝" w:hAnsi="Times New Roman" w:cs="Times New Roman" w:hint="eastAsia"/>
          <w:color w:val="000000"/>
          <w:szCs w:val="21"/>
        </w:rPr>
        <w:t>※</w:t>
      </w:r>
      <w:r>
        <w:rPr>
          <w:rFonts w:ascii="Times New Roman" w:eastAsia="ＭＳ 明朝" w:hAnsi="Times New Roman" w:cs="Times New Roman" w:hint="eastAsia"/>
          <w:color w:val="000000"/>
          <w:szCs w:val="21"/>
        </w:rPr>
        <w:t>1</w:t>
      </w:r>
      <w:r w:rsidRPr="00666086">
        <w:rPr>
          <w:rFonts w:ascii="Times New Roman" w:eastAsia="ＭＳ 明朝" w:hAnsi="Times New Roman" w:cs="Times New Roman" w:hint="eastAsia"/>
          <w:color w:val="000000"/>
          <w:szCs w:val="21"/>
        </w:rPr>
        <w:t>：</w:t>
      </w:r>
      <w:r>
        <w:rPr>
          <w:rFonts w:ascii="Times New Roman" w:eastAsia="ＭＳ 明朝" w:hAnsi="Times New Roman" w:cs="Times New Roman" w:hint="eastAsia"/>
          <w:color w:val="000000"/>
          <w:szCs w:val="21"/>
        </w:rPr>
        <w:t xml:space="preserve"> </w:t>
      </w:r>
      <w:r w:rsidRPr="007B264F">
        <w:rPr>
          <w:rFonts w:ascii="Times New Roman" w:eastAsia="ＭＳ 明朝" w:hAnsi="Times New Roman" w:cs="Times New Roman"/>
          <w:color w:val="000000"/>
          <w:szCs w:val="21"/>
        </w:rPr>
        <w:t>202</w:t>
      </w:r>
      <w:r w:rsidR="0021258A">
        <w:rPr>
          <w:rFonts w:ascii="Times New Roman" w:eastAsia="ＭＳ 明朝" w:hAnsi="Times New Roman" w:cs="Times New Roman"/>
          <w:color w:val="000000"/>
          <w:szCs w:val="21"/>
        </w:rPr>
        <w:t>3</w:t>
      </w:r>
      <w:r w:rsidRPr="007B264F">
        <w:rPr>
          <w:rFonts w:ascii="Times New Roman" w:eastAsia="ＭＳ 明朝" w:hAnsi="Times New Roman" w:cs="Times New Roman" w:hint="eastAsia"/>
          <w:color w:val="000000"/>
          <w:szCs w:val="21"/>
        </w:rPr>
        <w:t>年</w:t>
      </w:r>
      <w:r w:rsidRPr="007B264F">
        <w:rPr>
          <w:rFonts w:ascii="Times New Roman" w:eastAsia="ＭＳ 明朝" w:hAnsi="Times New Roman" w:cs="Times New Roman"/>
          <w:color w:val="000000"/>
          <w:szCs w:val="21"/>
        </w:rPr>
        <w:t>10</w:t>
      </w:r>
      <w:r w:rsidRPr="007B264F">
        <w:rPr>
          <w:rFonts w:ascii="Times New Roman" w:eastAsia="ＭＳ 明朝" w:hAnsi="Times New Roman" w:cs="Times New Roman" w:hint="eastAsia"/>
          <w:color w:val="000000"/>
          <w:szCs w:val="21"/>
        </w:rPr>
        <w:t>月</w:t>
      </w:r>
      <w:r w:rsidRPr="007B264F">
        <w:rPr>
          <w:rFonts w:ascii="Times New Roman" w:eastAsia="ＭＳ 明朝" w:hAnsi="Times New Roman" w:cs="Times New Roman"/>
          <w:color w:val="000000"/>
          <w:szCs w:val="21"/>
        </w:rPr>
        <w:t xml:space="preserve"> </w:t>
      </w:r>
      <w:r w:rsidR="00F81536" w:rsidRPr="007B264F">
        <w:rPr>
          <w:rFonts w:ascii="Times New Roman" w:eastAsia="ＭＳ 明朝" w:hAnsi="Times New Roman" w:cs="Times New Roman"/>
          <w:color w:val="000000"/>
          <w:szCs w:val="21"/>
        </w:rPr>
        <w:t>11</w:t>
      </w:r>
      <w:r w:rsidR="00F81536" w:rsidRPr="007B264F">
        <w:rPr>
          <w:rFonts w:ascii="Times New Roman" w:eastAsia="ＭＳ 明朝" w:hAnsi="Times New Roman" w:cs="Times New Roman" w:hint="eastAsia"/>
          <w:color w:val="000000"/>
          <w:szCs w:val="21"/>
        </w:rPr>
        <w:t>日（</w:t>
      </w:r>
      <w:r w:rsidR="0021258A">
        <w:rPr>
          <w:rFonts w:ascii="Times New Roman" w:eastAsia="ＭＳ 明朝" w:hAnsi="Times New Roman" w:cs="Times New Roman"/>
          <w:color w:val="000000"/>
          <w:szCs w:val="21"/>
        </w:rPr>
        <w:t>水</w:t>
      </w:r>
      <w:r w:rsidRPr="007B264F">
        <w:rPr>
          <w:rFonts w:ascii="Times New Roman" w:eastAsia="ＭＳ 明朝" w:hAnsi="Times New Roman" w:cs="Times New Roman" w:hint="eastAsia"/>
          <w:color w:val="000000"/>
          <w:szCs w:val="21"/>
        </w:rPr>
        <w:t>）までにお申し込みを頂くとともに、貴社のロゴデータをお送り頂ければ、</w:t>
      </w:r>
      <w:r w:rsidRPr="007B264F">
        <w:rPr>
          <w:rFonts w:ascii="Times New Roman" w:eastAsia="ＭＳ 明朝" w:hAnsi="Times New Roman" w:cs="Times New Roman" w:hint="eastAsia"/>
          <w:color w:val="000000"/>
          <w:szCs w:val="21"/>
        </w:rPr>
        <w:t>IDW Website</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hint="eastAsia"/>
          <w:color w:val="000000"/>
          <w:szCs w:val="21"/>
        </w:rPr>
        <w:t>IDW</w:t>
      </w:r>
      <w:r w:rsidRPr="007B264F">
        <w:rPr>
          <w:rFonts w:ascii="Times New Roman" w:eastAsia="ＭＳ 明朝" w:hAnsi="Times New Roman" w:cs="Times New Roman" w:hint="eastAsia"/>
          <w:color w:val="000000"/>
          <w:szCs w:val="21"/>
        </w:rPr>
        <w:t>開催時会場設置看板に貴社のロゴを掲載、休憩時間（セッション間スライド）に貴社のロゴを投影させて頂きます。</w:t>
      </w:r>
    </w:p>
    <w:p w14:paraId="781CCC79" w14:textId="1BBFAA23" w:rsidR="00FA3AA7" w:rsidRPr="007B264F" w:rsidRDefault="00FA3AA7" w:rsidP="006D084C">
      <w:pPr>
        <w:spacing w:line="0" w:lineRule="atLeast"/>
        <w:ind w:leftChars="473" w:left="1558" w:rightChars="393" w:right="825" w:hangingChars="269" w:hanging="565"/>
        <w:rPr>
          <w:rFonts w:ascii="Times New Roman" w:eastAsia="ＭＳ 明朝" w:hAnsi="Times New Roman" w:cs="Times New Roman"/>
          <w:color w:val="000000"/>
          <w:szCs w:val="21"/>
        </w:rPr>
      </w:pP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color w:val="000000"/>
          <w:szCs w:val="21"/>
        </w:rPr>
        <w:t>2</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color w:val="000000"/>
          <w:szCs w:val="21"/>
        </w:rPr>
        <w:t xml:space="preserve"> </w:t>
      </w:r>
      <w:r w:rsidRPr="007B264F">
        <w:rPr>
          <w:rFonts w:ascii="Times New Roman" w:eastAsia="ＭＳ 明朝" w:hAnsi="Times New Roman" w:cs="Times New Roman" w:hint="eastAsia"/>
          <w:color w:val="000000"/>
          <w:szCs w:val="21"/>
        </w:rPr>
        <w:t>会議がやむを得ず完全オンライン開催となった場合、本特典は適用となりません。</w:t>
      </w:r>
    </w:p>
    <w:p w14:paraId="62517FB7" w14:textId="57A29627" w:rsidR="00200851" w:rsidRPr="00200851" w:rsidRDefault="00200851" w:rsidP="007B264F">
      <w:pPr>
        <w:snapToGrid w:val="0"/>
        <w:spacing w:line="0" w:lineRule="atLeast"/>
        <w:ind w:leftChars="473" w:left="1560" w:rightChars="393" w:right="825" w:hangingChars="270" w:hanging="567"/>
        <w:rPr>
          <w:rFonts w:ascii="Times New Roman" w:eastAsia="ＭＳ 明朝" w:hAnsi="Times New Roman" w:cs="Times New Roman"/>
          <w:color w:val="000000"/>
          <w:szCs w:val="21"/>
        </w:rPr>
      </w:pPr>
      <w:r w:rsidRPr="007B264F">
        <w:rPr>
          <w:rFonts w:ascii="Times New Roman" w:eastAsia="ＭＳ 明朝" w:hAnsi="Times New Roman" w:cs="Times New Roman" w:hint="eastAsia"/>
          <w:color w:val="000000"/>
          <w:szCs w:val="21"/>
        </w:rPr>
        <w:t>※</w:t>
      </w:r>
      <w:r w:rsidR="00FA3AA7" w:rsidRPr="007B264F">
        <w:rPr>
          <w:rFonts w:ascii="Times New Roman" w:eastAsia="ＭＳ 明朝" w:hAnsi="Times New Roman" w:cs="Times New Roman"/>
          <w:color w:val="000000"/>
          <w:szCs w:val="21"/>
        </w:rPr>
        <w:t>3</w:t>
      </w:r>
      <w:r w:rsidRPr="007B264F">
        <w:rPr>
          <w:rFonts w:ascii="Times New Roman" w:eastAsia="ＭＳ 明朝" w:hAnsi="Times New Roman" w:cs="Times New Roman" w:hint="eastAsia"/>
          <w:color w:val="000000"/>
          <w:szCs w:val="21"/>
        </w:rPr>
        <w:t>：</w:t>
      </w:r>
      <w:r w:rsidRPr="007B264F">
        <w:rPr>
          <w:rFonts w:ascii="Times New Roman" w:eastAsia="ＭＳ 明朝" w:hAnsi="Times New Roman" w:cs="Times New Roman" w:hint="eastAsia"/>
          <w:color w:val="000000"/>
          <w:szCs w:val="21"/>
        </w:rPr>
        <w:t xml:space="preserve"> </w:t>
      </w:r>
      <w:r w:rsidRPr="007B264F">
        <w:rPr>
          <w:rFonts w:ascii="Times New Roman" w:eastAsia="ＭＳ 明朝" w:hAnsi="Times New Roman" w:cs="Times New Roman" w:hint="eastAsia"/>
          <w:color w:val="000000"/>
          <w:szCs w:val="21"/>
        </w:rPr>
        <w:t>賛助金</w:t>
      </w:r>
      <w:r w:rsidRPr="007B264F">
        <w:rPr>
          <w:rFonts w:ascii="Times New Roman" w:eastAsia="ＭＳ 明朝" w:hAnsi="Times New Roman" w:cs="Times New Roman" w:hint="eastAsia"/>
          <w:color w:val="000000"/>
          <w:szCs w:val="21"/>
        </w:rPr>
        <w:t>2</w:t>
      </w:r>
      <w:r w:rsidRPr="007B264F">
        <w:rPr>
          <w:rFonts w:ascii="Times New Roman" w:eastAsia="ＭＳ 明朝" w:hAnsi="Times New Roman" w:cs="Times New Roman" w:hint="eastAsia"/>
          <w:color w:val="000000"/>
          <w:szCs w:val="21"/>
        </w:rPr>
        <w:t>口以上を申し込</w:t>
      </w:r>
      <w:r w:rsidRPr="00200851">
        <w:rPr>
          <w:rFonts w:ascii="Times New Roman" w:eastAsia="ＭＳ 明朝" w:hAnsi="Times New Roman" w:cs="Times New Roman" w:hint="eastAsia"/>
          <w:color w:val="000000"/>
          <w:szCs w:val="21"/>
        </w:rPr>
        <w:t>まれた企業には、口数から１口を差し引いた枚数の無料参加登録券をお送り致します。</w:t>
      </w:r>
    </w:p>
    <w:p w14:paraId="58F50478" w14:textId="77777777" w:rsidR="00E134A6" w:rsidRDefault="00E134A6" w:rsidP="007B264F">
      <w:pPr>
        <w:spacing w:line="0" w:lineRule="atLeast"/>
        <w:ind w:leftChars="473" w:left="1558" w:rightChars="393" w:right="825" w:hangingChars="269" w:hanging="565"/>
        <w:rPr>
          <w:rFonts w:ascii="Times New Roman" w:eastAsia="ＭＳ 明朝" w:hAnsi="Times New Roman" w:cs="Times New Roman"/>
          <w:color w:val="000000"/>
          <w:szCs w:val="21"/>
        </w:rPr>
      </w:pPr>
    </w:p>
    <w:p w14:paraId="4AB963A8" w14:textId="77777777" w:rsidR="00E134A6" w:rsidRDefault="00E134A6" w:rsidP="007B264F">
      <w:pPr>
        <w:spacing w:line="0" w:lineRule="atLeast"/>
        <w:ind w:leftChars="473" w:left="1558" w:rightChars="393" w:right="825" w:hangingChars="269" w:hanging="565"/>
        <w:rPr>
          <w:rFonts w:ascii="Times New Roman" w:eastAsia="ＭＳ 明朝" w:hAnsi="Times New Roman" w:cs="Times New Roman"/>
          <w:color w:val="000000"/>
          <w:szCs w:val="21"/>
        </w:rPr>
      </w:pPr>
    </w:p>
    <w:p w14:paraId="36192CBF" w14:textId="77777777" w:rsidR="00E134A6" w:rsidRDefault="00056304" w:rsidP="007B264F">
      <w:pPr>
        <w:spacing w:line="0" w:lineRule="atLeast"/>
        <w:ind w:leftChars="473" w:left="1558" w:rightChars="393" w:right="825" w:hangingChars="269" w:hanging="565"/>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br w:type="page"/>
      </w:r>
    </w:p>
    <w:p w14:paraId="68C0497E" w14:textId="7ED66A35" w:rsidR="00551011" w:rsidRPr="00CE5A75" w:rsidRDefault="00551011" w:rsidP="007B264F">
      <w:pPr>
        <w:spacing w:line="0" w:lineRule="atLeast"/>
        <w:ind w:rightChars="393" w:right="825" w:firstLineChars="200" w:firstLine="442"/>
        <w:rPr>
          <w:rFonts w:ascii="Times New Roman" w:eastAsia="ＭＳ 明朝" w:hAnsi="Times New Roman" w:cs="Times New Roman"/>
          <w:b/>
          <w:snapToGrid w:val="0"/>
          <w:kern w:val="0"/>
          <w:sz w:val="22"/>
        </w:rPr>
      </w:pPr>
      <w:r w:rsidRPr="00CE5A75">
        <w:rPr>
          <w:rFonts w:ascii="Times New Roman" w:eastAsia="ＭＳ 明朝" w:hAnsi="Times New Roman" w:cs="Times New Roman" w:hint="eastAsia"/>
          <w:b/>
          <w:snapToGrid w:val="0"/>
          <w:kern w:val="0"/>
          <w:sz w:val="22"/>
        </w:rPr>
        <w:lastRenderedPageBreak/>
        <w:t>【</w:t>
      </w:r>
      <w:r w:rsidR="00A962AB" w:rsidRPr="00CE5A75">
        <w:rPr>
          <w:rFonts w:ascii="Times New Roman" w:eastAsia="ＭＳ 明朝" w:hAnsi="Times New Roman" w:cs="Times New Roman" w:hint="eastAsia"/>
          <w:b/>
          <w:snapToGrid w:val="0"/>
          <w:kern w:val="0"/>
          <w:sz w:val="22"/>
        </w:rPr>
        <w:t>賛助金</w:t>
      </w:r>
      <w:r w:rsidRPr="00CE5A75">
        <w:rPr>
          <w:rFonts w:ascii="Times New Roman" w:eastAsia="ＭＳ 明朝" w:hAnsi="Times New Roman" w:cs="Times New Roman" w:hint="eastAsia"/>
          <w:b/>
          <w:snapToGrid w:val="0"/>
          <w:kern w:val="0"/>
          <w:sz w:val="22"/>
        </w:rPr>
        <w:t>】</w:t>
      </w:r>
    </w:p>
    <w:p w14:paraId="7296CCF6" w14:textId="15E686FB" w:rsidR="00503DC8" w:rsidRDefault="00056304" w:rsidP="002341ED">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（１）名</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称</w:t>
      </w:r>
      <w:r w:rsidR="00503DC8">
        <w:rPr>
          <w:rFonts w:ascii="Times New Roman" w:eastAsia="ＭＳ 明朝" w:hAnsi="Times New Roman" w:cs="Times New Roman"/>
          <w:snapToGrid w:val="0"/>
          <w:kern w:val="0"/>
          <w:szCs w:val="21"/>
        </w:rPr>
        <w:tab/>
      </w:r>
      <w:r w:rsidRPr="00E60ADA">
        <w:rPr>
          <w:rFonts w:ascii="Times New Roman" w:eastAsia="ＭＳ 明朝" w:hAnsi="Times New Roman" w:cs="Times New Roman"/>
          <w:snapToGrid w:val="0"/>
          <w:kern w:val="0"/>
          <w:szCs w:val="21"/>
        </w:rPr>
        <w:t xml:space="preserve">The </w:t>
      </w:r>
      <w:r w:rsidR="0021258A">
        <w:rPr>
          <w:rFonts w:ascii="Times New Roman" w:eastAsia="ＭＳ 明朝" w:hAnsi="Times New Roman" w:cs="Times New Roman"/>
          <w:snapToGrid w:val="0"/>
          <w:kern w:val="0"/>
          <w:szCs w:val="21"/>
        </w:rPr>
        <w:t>30</w:t>
      </w:r>
      <w:r w:rsidRPr="00E60ADA">
        <w:rPr>
          <w:rFonts w:ascii="Times New Roman" w:eastAsia="ＭＳ 明朝" w:hAnsi="Times New Roman" w:cs="Times New Roman"/>
          <w:snapToGrid w:val="0"/>
          <w:kern w:val="0"/>
          <w:szCs w:val="21"/>
        </w:rPr>
        <w:t>th International Display Workshops (IDW ’2</w:t>
      </w:r>
      <w:r w:rsidR="0021258A">
        <w:rPr>
          <w:rFonts w:ascii="Times New Roman" w:eastAsia="ＭＳ 明朝" w:hAnsi="Times New Roman" w:cs="Times New Roman"/>
          <w:snapToGrid w:val="0"/>
          <w:kern w:val="0"/>
          <w:szCs w:val="21"/>
        </w:rPr>
        <w:t>3</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賛助金</w:t>
      </w:r>
    </w:p>
    <w:p w14:paraId="779ACF1D" w14:textId="53A48643"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（２）募集の期間</w:t>
      </w:r>
      <w:r w:rsidRPr="00E60ADA">
        <w:rPr>
          <w:rFonts w:ascii="Times New Roman" w:eastAsia="ＭＳ 明朝" w:hAnsi="Times New Roman" w:cs="Times New Roman"/>
          <w:snapToGrid w:val="0"/>
          <w:kern w:val="0"/>
          <w:szCs w:val="21"/>
        </w:rPr>
        <w:tab/>
        <w:t>202</w:t>
      </w:r>
      <w:r w:rsidR="0021258A">
        <w:rPr>
          <w:rFonts w:ascii="Times New Roman" w:eastAsia="ＭＳ 明朝" w:hAnsi="Times New Roman" w:cs="Times New Roman"/>
          <w:snapToGrid w:val="0"/>
          <w:kern w:val="0"/>
          <w:szCs w:val="21"/>
        </w:rPr>
        <w:t>3</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年</w:t>
      </w:r>
      <w:r w:rsidRPr="00E60ADA">
        <w:rPr>
          <w:rFonts w:ascii="Times New Roman" w:eastAsia="ＭＳ 明朝" w:hAnsi="Times New Roman" w:cs="Times New Roman"/>
          <w:snapToGrid w:val="0"/>
          <w:kern w:val="0"/>
          <w:szCs w:val="21"/>
        </w:rPr>
        <w:t>10</w:t>
      </w:r>
      <w:r w:rsidRPr="00E60ADA">
        <w:rPr>
          <w:rFonts w:ascii="Times New Roman" w:eastAsia="ＭＳ 明朝" w:hAnsi="Times New Roman" w:cs="Times New Roman" w:hint="eastAsia"/>
          <w:snapToGrid w:val="0"/>
          <w:kern w:val="0"/>
          <w:szCs w:val="21"/>
        </w:rPr>
        <w:t>月</w:t>
      </w:r>
      <w:r w:rsidR="00167E70">
        <w:rPr>
          <w:rFonts w:ascii="Times New Roman" w:eastAsia="ＭＳ 明朝" w:hAnsi="Times New Roman" w:cs="Times New Roman"/>
          <w:snapToGrid w:val="0"/>
          <w:kern w:val="0"/>
          <w:szCs w:val="21"/>
        </w:rPr>
        <w:t>11</w:t>
      </w:r>
      <w:r w:rsidRPr="00E60ADA">
        <w:rPr>
          <w:rFonts w:ascii="Times New Roman" w:eastAsia="ＭＳ 明朝" w:hAnsi="Times New Roman" w:cs="Times New Roman" w:hint="eastAsia"/>
          <w:snapToGrid w:val="0"/>
          <w:kern w:val="0"/>
          <w:szCs w:val="21"/>
        </w:rPr>
        <w:t>日（</w:t>
      </w:r>
      <w:r w:rsidR="0021258A">
        <w:rPr>
          <w:rFonts w:ascii="Times New Roman" w:eastAsia="ＭＳ 明朝" w:hAnsi="Times New Roman" w:cs="Times New Roman"/>
          <w:snapToGrid w:val="0"/>
          <w:kern w:val="0"/>
          <w:szCs w:val="21"/>
        </w:rPr>
        <w:t>水</w:t>
      </w:r>
      <w:r w:rsidRPr="00E60ADA">
        <w:rPr>
          <w:rFonts w:ascii="Times New Roman" w:eastAsia="ＭＳ 明朝" w:hAnsi="Times New Roman" w:cs="Times New Roman" w:hint="eastAsia"/>
          <w:snapToGrid w:val="0"/>
          <w:kern w:val="0"/>
          <w:szCs w:val="21"/>
        </w:rPr>
        <w:t>）まで</w:t>
      </w:r>
    </w:p>
    <w:p w14:paraId="090886F2" w14:textId="69BFAB5A"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（３）賛助金の使途</w:t>
      </w:r>
      <w:r w:rsidRPr="00E60ADA">
        <w:rPr>
          <w:rFonts w:ascii="Times New Roman" w:eastAsia="ＭＳ 明朝" w:hAnsi="Times New Roman" w:cs="Times New Roman"/>
          <w:snapToGrid w:val="0"/>
          <w:kern w:val="0"/>
          <w:szCs w:val="21"/>
        </w:rPr>
        <w:tab/>
        <w:t>IDW ’2</w:t>
      </w:r>
      <w:r w:rsidR="0021258A">
        <w:rPr>
          <w:rFonts w:ascii="Times New Roman" w:eastAsia="ＭＳ 明朝" w:hAnsi="Times New Roman" w:cs="Times New Roman"/>
          <w:snapToGrid w:val="0"/>
          <w:kern w:val="0"/>
          <w:szCs w:val="21"/>
        </w:rPr>
        <w:t>3</w:t>
      </w:r>
      <w:r w:rsidRPr="00E60ADA">
        <w:rPr>
          <w:rFonts w:ascii="Times New Roman" w:eastAsia="ＭＳ 明朝" w:hAnsi="Times New Roman" w:cs="Times New Roman" w:hint="eastAsia"/>
          <w:snapToGrid w:val="0"/>
          <w:kern w:val="0"/>
          <w:szCs w:val="21"/>
        </w:rPr>
        <w:t>の準備・運営費用にあてます。</w:t>
      </w:r>
    </w:p>
    <w:p w14:paraId="272DABB0" w14:textId="77777777" w:rsidR="00056304" w:rsidRPr="00E60ADA" w:rsidRDefault="00056304"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（４）賛助金の申込みについて</w:t>
      </w:r>
    </w:p>
    <w:p w14:paraId="547CFB34" w14:textId="4B5BA323" w:rsidR="00056304" w:rsidRPr="00E60ADA" w:rsidRDefault="00056304" w:rsidP="00CE5A75">
      <w:pPr>
        <w:spacing w:line="240" w:lineRule="atLeast"/>
        <w:ind w:leftChars="540" w:left="2268" w:rightChars="393" w:right="825" w:hangingChars="540" w:hanging="11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申込方法：</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別紙申込書にご記入の上、下記、申込先（事務局）宛に郵送または</w:t>
      </w:r>
      <w:r w:rsidRPr="00E60ADA">
        <w:rPr>
          <w:rFonts w:ascii="Times New Roman" w:eastAsia="ＭＳ 明朝" w:hAnsi="Times New Roman" w:cs="Times New Roman"/>
          <w:snapToGrid w:val="0"/>
          <w:kern w:val="0"/>
          <w:szCs w:val="21"/>
        </w:rPr>
        <w:t>Email</w:t>
      </w:r>
      <w:r w:rsidRPr="00E60ADA">
        <w:rPr>
          <w:rFonts w:ascii="Times New Roman" w:eastAsia="ＭＳ 明朝" w:hAnsi="Times New Roman" w:cs="Times New Roman" w:hint="eastAsia"/>
          <w:snapToGrid w:val="0"/>
          <w:kern w:val="0"/>
          <w:szCs w:val="21"/>
        </w:rPr>
        <w:t>にてお申し込み下さい。</w:t>
      </w:r>
    </w:p>
    <w:p w14:paraId="59BDE796" w14:textId="03D35134" w:rsidR="00056304" w:rsidRPr="00E60ADA" w:rsidRDefault="00056304" w:rsidP="00CE5A75">
      <w:pPr>
        <w:snapToGrid w:val="0"/>
        <w:spacing w:line="300" w:lineRule="atLeast"/>
        <w:ind w:leftChars="540" w:left="1415" w:rightChars="190" w:right="399" w:hangingChars="134" w:hanging="281"/>
        <w:rPr>
          <w:rFonts w:ascii="Times New Roman" w:hAnsi="Times New Roman" w:cstheme="majorHAnsi"/>
          <w:snapToGrid w:val="0"/>
          <w:kern w:val="0"/>
          <w:lang w:eastAsia="zh-CN"/>
        </w:rPr>
      </w:pPr>
      <w:r w:rsidRPr="00E60ADA">
        <w:rPr>
          <w:rFonts w:ascii="Times New Roman" w:eastAsia="ＭＳ 明朝" w:hAnsi="Times New Roman" w:cs="Times New Roman" w:hint="eastAsia"/>
          <w:snapToGrid w:val="0"/>
          <w:kern w:val="0"/>
          <w:szCs w:val="21"/>
          <w:lang w:eastAsia="zh-CN"/>
        </w:rPr>
        <w:t>申</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込</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先：</w:t>
      </w:r>
      <w:r w:rsidRPr="00E60ADA">
        <w:rPr>
          <w:rFonts w:ascii="Times New Roman" w:hAnsi="Times New Roman" w:cstheme="majorHAnsi" w:hint="eastAsia"/>
          <w:snapToGrid w:val="0"/>
          <w:kern w:val="0"/>
          <w:lang w:eastAsia="zh-TW"/>
        </w:rPr>
        <w:t>〒</w:t>
      </w:r>
      <w:r w:rsidRPr="00E60ADA">
        <w:rPr>
          <w:rFonts w:ascii="Times New Roman" w:hAnsi="Times New Roman" w:cstheme="majorHAnsi"/>
          <w:snapToGrid w:val="0"/>
          <w:kern w:val="0"/>
          <w:lang w:eastAsia="zh-CN"/>
        </w:rPr>
        <w:t>162</w:t>
      </w:r>
      <w:r w:rsidRPr="00E60ADA">
        <w:rPr>
          <w:rFonts w:ascii="Times New Roman" w:hAnsi="Times New Roman" w:cstheme="majorHAnsi"/>
          <w:snapToGrid w:val="0"/>
          <w:kern w:val="0"/>
          <w:lang w:eastAsia="zh-TW"/>
        </w:rPr>
        <w:t>-</w:t>
      </w:r>
      <w:r w:rsidRPr="00E60ADA">
        <w:rPr>
          <w:rFonts w:ascii="Times New Roman" w:hAnsi="Times New Roman" w:cstheme="majorHAnsi"/>
          <w:snapToGrid w:val="0"/>
          <w:kern w:val="0"/>
          <w:lang w:eastAsia="zh-CN"/>
        </w:rPr>
        <w:t>0055</w:t>
      </w:r>
      <w:r w:rsidRPr="00E60ADA">
        <w:rPr>
          <w:rFonts w:ascii="Times New Roman" w:hAnsi="Times New Roman" w:cstheme="majorHAnsi" w:hint="eastAsia"/>
          <w:snapToGrid w:val="0"/>
          <w:kern w:val="0"/>
          <w:lang w:eastAsia="zh-TW"/>
        </w:rPr>
        <w:t xml:space="preserve">　東京都</w:t>
      </w:r>
      <w:r>
        <w:rPr>
          <w:rFonts w:ascii="Times New Roman" w:hAnsi="Times New Roman" w:cstheme="majorHAnsi" w:hint="eastAsia"/>
          <w:snapToGrid w:val="0"/>
          <w:kern w:val="0"/>
          <w:lang w:eastAsia="zh-CN"/>
        </w:rPr>
        <w:t>新宿</w:t>
      </w:r>
      <w:r w:rsidRPr="00E60ADA">
        <w:rPr>
          <w:rFonts w:ascii="Times New Roman" w:hAnsi="Times New Roman" w:cstheme="majorHAnsi" w:hint="eastAsia"/>
          <w:snapToGrid w:val="0"/>
          <w:kern w:val="0"/>
          <w:lang w:eastAsia="zh-CN"/>
        </w:rPr>
        <w:t>区余丁町</w:t>
      </w:r>
      <w:r w:rsidRPr="00E60ADA">
        <w:rPr>
          <w:rFonts w:ascii="Times New Roman" w:hAnsi="Times New Roman" w:cstheme="majorHAnsi" w:hint="eastAsia"/>
          <w:snapToGrid w:val="0"/>
          <w:kern w:val="0"/>
          <w:lang w:eastAsia="zh-CN"/>
        </w:rPr>
        <w:t>11-1</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hint="eastAsia"/>
          <w:snapToGrid w:val="0"/>
          <w:kern w:val="0"/>
          <w:lang w:eastAsia="zh-CN"/>
        </w:rPr>
        <w:t>2</w:t>
      </w:r>
      <w:r w:rsidRPr="00E60ADA">
        <w:rPr>
          <w:rFonts w:ascii="Times New Roman" w:hAnsi="Times New Roman" w:cstheme="majorHAnsi" w:hint="eastAsia"/>
          <w:snapToGrid w:val="0"/>
          <w:kern w:val="0"/>
          <w:lang w:eastAsia="zh-CN"/>
        </w:rPr>
        <w:t>階</w:t>
      </w:r>
      <w:r w:rsidRPr="00E60ADA">
        <w:rPr>
          <w:rFonts w:ascii="Times New Roman" w:hAnsi="Times New Roman" w:cstheme="majorHAnsi"/>
          <w:snapToGrid w:val="0"/>
          <w:kern w:val="0"/>
          <w:lang w:eastAsia="zh-CN"/>
        </w:rPr>
        <w:tab/>
      </w:r>
    </w:p>
    <w:p w14:paraId="656A3C55" w14:textId="77777777" w:rsidR="00056304" w:rsidRPr="00E60ADA" w:rsidRDefault="00056304" w:rsidP="00CE5A75">
      <w:pPr>
        <w:snapToGrid w:val="0"/>
        <w:spacing w:line="300" w:lineRule="atLeast"/>
        <w:ind w:leftChars="70" w:left="1417" w:rightChars="190" w:right="399" w:hangingChars="605" w:hanging="1270"/>
        <w:rPr>
          <w:rFonts w:ascii="Times New Roman" w:hAnsi="Times New Roman" w:cstheme="majorHAnsi"/>
          <w:snapToGrid w:val="0"/>
          <w:kern w:val="0"/>
          <w:szCs w:val="21"/>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 xml:space="preserve">　　　</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szCs w:val="21"/>
          <w:lang w:val="fr-FR"/>
        </w:rPr>
        <w:t>E-mail: idw@idw.or.jp</w:t>
      </w:r>
    </w:p>
    <w:p w14:paraId="379976BA" w14:textId="77777777" w:rsidR="00056304" w:rsidRPr="00E60ADA" w:rsidRDefault="00056304" w:rsidP="00CE5A75">
      <w:pPr>
        <w:snapToGrid w:val="0"/>
        <w:spacing w:line="30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（５）賛助額について</w:t>
      </w:r>
    </w:p>
    <w:p w14:paraId="156C7BFD" w14:textId="0D236687" w:rsidR="00056304" w:rsidRPr="00E60ADA" w:rsidRDefault="00056304" w:rsidP="00C15493">
      <w:pPr>
        <w:rPr>
          <w:snapToGrid w:val="0"/>
          <w:szCs w:val="20"/>
        </w:rPr>
      </w:pPr>
      <w:r w:rsidRPr="00E60ADA">
        <w:rPr>
          <w:snapToGrid w:val="0"/>
        </w:rPr>
        <w:tab/>
      </w:r>
      <w:r w:rsidRPr="00E60ADA">
        <w:rPr>
          <w:snapToGrid w:val="0"/>
        </w:rPr>
        <w:tab/>
        <w:t xml:space="preserve">       1</w:t>
      </w:r>
      <w:r w:rsidRPr="00E60ADA">
        <w:rPr>
          <w:rFonts w:hint="eastAsia"/>
          <w:snapToGrid w:val="0"/>
        </w:rPr>
        <w:t>口</w:t>
      </w:r>
      <w:r w:rsidR="00BF065C">
        <w:rPr>
          <w:rFonts w:hint="eastAsia"/>
          <w:snapToGrid w:val="0"/>
        </w:rPr>
        <w:t xml:space="preserve">　</w:t>
      </w:r>
      <w:r w:rsidRPr="00E60ADA">
        <w:rPr>
          <w:snapToGrid w:val="0"/>
        </w:rPr>
        <w:t>10</w:t>
      </w:r>
      <w:r w:rsidRPr="00E60ADA">
        <w:rPr>
          <w:rFonts w:hint="eastAsia"/>
          <w:snapToGrid w:val="0"/>
        </w:rPr>
        <w:t>万円</w:t>
      </w:r>
      <w:r w:rsidRPr="00E60ADA">
        <w:rPr>
          <w:rFonts w:hint="eastAsia"/>
          <w:snapToGrid w:val="0"/>
          <w:szCs w:val="20"/>
        </w:rPr>
        <w:t>（</w:t>
      </w:r>
      <w:r w:rsidR="00BF065C">
        <w:rPr>
          <w:snapToGrid w:val="0"/>
          <w:szCs w:val="20"/>
        </w:rPr>
        <w:t>1</w:t>
      </w:r>
      <w:r w:rsidR="00BF065C">
        <w:rPr>
          <w:snapToGrid w:val="0"/>
          <w:szCs w:val="20"/>
        </w:rPr>
        <w:t>口</w:t>
      </w:r>
      <w:r w:rsidR="0039173F">
        <w:rPr>
          <w:rFonts w:hint="eastAsia"/>
          <w:snapToGrid w:val="0"/>
          <w:szCs w:val="20"/>
        </w:rPr>
        <w:t>以上にてお申し込みください。</w:t>
      </w:r>
      <w:r w:rsidRPr="00C15493">
        <w:rPr>
          <w:rFonts w:hint="eastAsia"/>
          <w:snapToGrid w:val="0"/>
          <w:szCs w:val="20"/>
        </w:rPr>
        <w:t>）</w:t>
      </w:r>
    </w:p>
    <w:p w14:paraId="0668DD6B" w14:textId="0D8C1E5E" w:rsidR="00804299" w:rsidRPr="00E60ADA" w:rsidRDefault="00804299"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（６）払い込みについて　</w:t>
      </w:r>
    </w:p>
    <w:p w14:paraId="00030D25" w14:textId="1AABFB8E" w:rsidR="0004712B"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銀行名：三菱</w:t>
      </w:r>
      <w:r w:rsidRPr="00E60ADA">
        <w:rPr>
          <w:rFonts w:ascii="Times New Roman" w:eastAsia="ＭＳ 明朝" w:hAnsi="Times New Roman" w:cs="Times New Roman"/>
          <w:snapToGrid w:val="0"/>
          <w:kern w:val="0"/>
          <w:szCs w:val="21"/>
        </w:rPr>
        <w:t>UFJ</w:t>
      </w:r>
      <w:r w:rsidRPr="00E60ADA">
        <w:rPr>
          <w:rFonts w:ascii="Times New Roman" w:eastAsia="ＭＳ 明朝" w:hAnsi="Times New Roman" w:cs="Times New Roman" w:hint="eastAsia"/>
          <w:snapToGrid w:val="0"/>
          <w:kern w:val="0"/>
          <w:szCs w:val="21"/>
        </w:rPr>
        <w:t xml:space="preserve">銀行　</w:t>
      </w:r>
    </w:p>
    <w:p w14:paraId="101BEB8F" w14:textId="320E81D2" w:rsidR="00804299" w:rsidRPr="00E60ADA" w:rsidRDefault="00804299" w:rsidP="00CE5A75">
      <w:pPr>
        <w:snapToGrid w:val="0"/>
        <w:spacing w:line="160" w:lineRule="atLeast"/>
        <w:ind w:leftChars="539" w:left="1466" w:rightChars="190" w:right="399" w:hangingChars="159" w:hanging="3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支店名：市ヶ谷支店</w:t>
      </w:r>
    </w:p>
    <w:p w14:paraId="1A287963" w14:textId="4C1DE305"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口座番号：</w:t>
      </w:r>
      <w:r w:rsidR="00266FDC"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普）</w:t>
      </w:r>
      <w:r w:rsidRPr="00E60ADA">
        <w:rPr>
          <w:rFonts w:ascii="Times New Roman" w:eastAsia="ＭＳ 明朝" w:hAnsi="Times New Roman" w:cs="Times New Roman"/>
          <w:szCs w:val="20"/>
        </w:rPr>
        <w:t>0167640</w:t>
      </w:r>
    </w:p>
    <w:p w14:paraId="1DC58141" w14:textId="4A1DE9F7"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口座名：イッパンシャダンホウジン</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ディスプレイコクサイワークショップ</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コクサイカイギ</w:t>
      </w:r>
    </w:p>
    <w:p w14:paraId="3CFC51E0" w14:textId="78A57DD9" w:rsidR="00804299" w:rsidRDefault="00804299"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　　　　　</w:t>
      </w:r>
      <w:r w:rsidR="00375B44">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p>
    <w:p w14:paraId="044029EA" w14:textId="77777777" w:rsidR="00375B44" w:rsidRPr="00375B44" w:rsidRDefault="00375B44"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p>
    <w:p w14:paraId="36DDC37F" w14:textId="791D94ED" w:rsidR="00A378F6" w:rsidRPr="00E60ADA" w:rsidRDefault="00A378F6" w:rsidP="00CE5A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70" w:left="1415" w:rightChars="190" w:right="399" w:hangingChars="404" w:hanging="848"/>
        <w:jc w:val="left"/>
        <w:rPr>
          <w:rFonts w:ascii="Times New Roman" w:hAnsi="Times New Roman" w:cs="Times New Roman"/>
          <w:kern w:val="0"/>
          <w:szCs w:val="21"/>
        </w:rPr>
      </w:pPr>
      <w:r w:rsidRPr="00E60ADA">
        <w:rPr>
          <w:rFonts w:ascii="Times New Roman" w:hAnsi="Times New Roman" w:cs="Times New Roman" w:hint="eastAsia"/>
          <w:kern w:val="0"/>
          <w:szCs w:val="21"/>
        </w:rPr>
        <w:t>※</w:t>
      </w:r>
      <w:r w:rsidRPr="00E60ADA">
        <w:rPr>
          <w:rFonts w:ascii="Times New Roman" w:hAnsi="Times New Roman" w:cs="Times New Roman"/>
          <w:kern w:val="0"/>
          <w:szCs w:val="21"/>
        </w:rPr>
        <w:t>なんらかの理由により</w:t>
      </w:r>
      <w:r w:rsidRPr="00E60ADA">
        <w:rPr>
          <w:rFonts w:ascii="Times New Roman" w:hAnsi="Times New Roman" w:cs="Times New Roman"/>
          <w:kern w:val="0"/>
          <w:szCs w:val="21"/>
        </w:rPr>
        <w:t>IDW '2</w:t>
      </w:r>
      <w:r w:rsidR="0021258A">
        <w:rPr>
          <w:rFonts w:ascii="Times New Roman" w:hAnsi="Times New Roman" w:cs="Times New Roman"/>
          <w:kern w:val="0"/>
          <w:szCs w:val="21"/>
        </w:rPr>
        <w:t>3</w:t>
      </w:r>
      <w:r w:rsidRPr="00E60ADA">
        <w:rPr>
          <w:rFonts w:ascii="Times New Roman" w:hAnsi="Times New Roman" w:cs="Times New Roman"/>
          <w:kern w:val="0"/>
          <w:szCs w:val="21"/>
        </w:rPr>
        <w:t>が中止となった場合でも、既納の賛助金を返還致しません。</w:t>
      </w:r>
    </w:p>
    <w:p w14:paraId="174A6D09" w14:textId="0407F86B" w:rsidR="00C2763C" w:rsidRPr="00E60ADA" w:rsidRDefault="00C2763C" w:rsidP="00CE5A75">
      <w:pPr>
        <w:widowControl/>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69" w:left="848" w:rightChars="190" w:right="399" w:hangingChars="135" w:hanging="283"/>
        <w:jc w:val="left"/>
        <w:rPr>
          <w:rFonts w:ascii="Times New Roman" w:hAnsi="Times New Roman" w:cs="Times New Roman"/>
          <w:color w:val="FF0000"/>
          <w:kern w:val="0"/>
          <w:szCs w:val="21"/>
        </w:rPr>
      </w:pPr>
      <w:r w:rsidRPr="00E60ADA">
        <w:rPr>
          <w:rFonts w:ascii="Times New Roman" w:hAnsi="Times New Roman" w:cs="Times New Roman" w:hint="eastAsia"/>
          <w:kern w:val="0"/>
          <w:szCs w:val="21"/>
        </w:rPr>
        <w:t>※本ディスプレイ国際ワークショップは、</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r w:rsidR="002B60F0"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で指名された組織委員会にて運営しています。</w:t>
      </w:r>
      <w:r w:rsidR="002B60F0" w:rsidRPr="00E60ADA">
        <w:rPr>
          <w:rFonts w:ascii="Times New Roman" w:eastAsia="ＭＳ 明朝" w:hAnsi="Times New Roman" w:cs="Times New Roman" w:hint="eastAsia"/>
          <w:snapToGrid w:val="0"/>
          <w:kern w:val="0"/>
          <w:szCs w:val="21"/>
        </w:rPr>
        <w:t xml:space="preserve">* </w:t>
      </w:r>
      <w:r w:rsidR="002B60F0" w:rsidRPr="00E60ADA">
        <w:rPr>
          <w:rFonts w:ascii="Times New Roman" w:eastAsia="ＭＳ 明朝" w:hAnsi="Times New Roman" w:cs="Times New Roman" w:hint="eastAsia"/>
          <w:snapToGrid w:val="0"/>
          <w:kern w:val="0"/>
          <w:szCs w:val="21"/>
        </w:rPr>
        <w:t>法人定款</w:t>
      </w:r>
      <w:r w:rsidR="00EF1375" w:rsidRPr="00E60ADA">
        <w:rPr>
          <w:rFonts w:ascii="Times New Roman" w:eastAsia="ＭＳ 明朝" w:hAnsi="Times New Roman" w:cs="Times New Roman" w:hint="eastAsia"/>
          <w:snapToGrid w:val="0"/>
          <w:color w:val="FF0000"/>
          <w:kern w:val="0"/>
          <w:szCs w:val="21"/>
        </w:rPr>
        <w:t xml:space="preserve">　</w:t>
      </w:r>
      <w:hyperlink r:id="rId7" w:history="1">
        <w:r w:rsidR="009458CF" w:rsidRPr="00E60ADA">
          <w:rPr>
            <w:rStyle w:val="aa"/>
            <w:rFonts w:ascii="Times New Roman" w:hAnsi="Times New Roman" w:cstheme="majorHAnsi"/>
          </w:rPr>
          <w:t>http://rijikai.idw.or.jp/?page_id=133</w:t>
        </w:r>
      </w:hyperlink>
    </w:p>
    <w:p w14:paraId="74A1BB72" w14:textId="77777777" w:rsidR="00932828" w:rsidRPr="00E60ADA" w:rsidRDefault="00932828" w:rsidP="00CE5A75">
      <w:pPr>
        <w:snapToGrid w:val="0"/>
        <w:spacing w:line="160" w:lineRule="atLeast"/>
        <w:ind w:leftChars="204" w:left="1698" w:rightChars="190" w:right="399" w:hangingChars="605" w:hanging="1270"/>
        <w:rPr>
          <w:rFonts w:ascii="Times New Roman" w:eastAsia="ＭＳ 明朝" w:hAnsi="Times New Roman" w:cs="Times New Roman"/>
          <w:snapToGrid w:val="0"/>
          <w:kern w:val="0"/>
          <w:szCs w:val="21"/>
        </w:rPr>
      </w:pPr>
    </w:p>
    <w:p w14:paraId="7BA0FC39" w14:textId="77777777" w:rsidR="00804299"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（７）請求書について</w:t>
      </w:r>
    </w:p>
    <w:p w14:paraId="69F901A1" w14:textId="77777777" w:rsidR="00804299" w:rsidRPr="00E60ADA" w:rsidRDefault="00804299" w:rsidP="00CE5A75">
      <w:pPr>
        <w:spacing w:line="240" w:lineRule="atLeast"/>
        <w:ind w:leftChars="337" w:left="1695" w:rightChars="190" w:right="399" w:hangingChars="470" w:hanging="987"/>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賛助金のお申込みをいただきました後、ご請求書をお送りいたします。</w:t>
      </w:r>
    </w:p>
    <w:p w14:paraId="10C05F20" w14:textId="77777777" w:rsidR="001F5CC2" w:rsidRPr="00E60ADA" w:rsidRDefault="001F5CC2" w:rsidP="00CE5A75">
      <w:pPr>
        <w:spacing w:line="240" w:lineRule="atLeast"/>
        <w:ind w:leftChars="204" w:left="1698" w:rightChars="190" w:right="399" w:hangingChars="605" w:hanging="1270"/>
        <w:rPr>
          <w:rFonts w:ascii="Times New Roman" w:eastAsia="ＭＳ 明朝" w:hAnsi="Times New Roman" w:cs="Times New Roman"/>
          <w:snapToGrid w:val="0"/>
          <w:kern w:val="0"/>
          <w:szCs w:val="21"/>
        </w:rPr>
      </w:pPr>
    </w:p>
    <w:p w14:paraId="3F0DF5BD" w14:textId="77777777" w:rsidR="007A4114"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（８）お問合せ先　　（上記、申込先と同じ）　　</w:t>
      </w:r>
    </w:p>
    <w:p w14:paraId="15992675" w14:textId="77777777"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p>
    <w:p w14:paraId="2F652554" w14:textId="7EE74440"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ロゴ掲載例（</w:t>
      </w:r>
      <w:r w:rsidR="0083489C">
        <w:rPr>
          <w:rFonts w:ascii="Times New Roman" w:eastAsia="ＭＳ 明朝" w:hAnsi="Times New Roman" w:cs="Times New Roman" w:hint="eastAsia"/>
          <w:snapToGrid w:val="0"/>
          <w:kern w:val="0"/>
          <w:szCs w:val="21"/>
        </w:rPr>
        <w:t>IDW</w:t>
      </w:r>
      <w:r w:rsidR="0083489C">
        <w:rPr>
          <w:rFonts w:ascii="Times New Roman" w:eastAsia="ＭＳ 明朝" w:hAnsi="Times New Roman" w:cs="Times New Roman"/>
          <w:snapToGrid w:val="0"/>
          <w:kern w:val="0"/>
          <w:szCs w:val="21"/>
        </w:rPr>
        <w:t xml:space="preserve"> ’2</w:t>
      </w:r>
      <w:r w:rsidR="0021258A">
        <w:rPr>
          <w:rFonts w:ascii="Times New Roman" w:eastAsia="ＭＳ 明朝" w:hAnsi="Times New Roman" w:cs="Times New Roman"/>
          <w:snapToGrid w:val="0"/>
          <w:kern w:val="0"/>
          <w:szCs w:val="21"/>
        </w:rPr>
        <w:t>2</w:t>
      </w:r>
      <w:r w:rsidR="0083489C">
        <w:rPr>
          <w:rFonts w:ascii="Times New Roman" w:eastAsia="ＭＳ 明朝" w:hAnsi="Times New Roman" w:cs="Times New Roman"/>
          <w:snapToGrid w:val="0"/>
          <w:kern w:val="0"/>
          <w:szCs w:val="21"/>
        </w:rPr>
        <w:t xml:space="preserve"> </w:t>
      </w:r>
      <w:r w:rsidR="0083489C">
        <w:rPr>
          <w:rFonts w:ascii="Times New Roman" w:eastAsia="ＭＳ 明朝" w:hAnsi="Times New Roman" w:cs="Times New Roman"/>
          <w:snapToGrid w:val="0"/>
          <w:kern w:val="0"/>
          <w:szCs w:val="21"/>
        </w:rPr>
        <w:t>ホームページ掲載内容</w:t>
      </w:r>
      <w:r w:rsidR="00131986" w:rsidRPr="00E60ADA">
        <w:rPr>
          <w:rFonts w:ascii="Times New Roman" w:eastAsia="ＭＳ 明朝" w:hAnsi="Times New Roman" w:cs="Times New Roman" w:hint="eastAsia"/>
          <w:snapToGrid w:val="0"/>
          <w:kern w:val="0"/>
          <w:szCs w:val="21"/>
        </w:rPr>
        <w:t>）</w:t>
      </w:r>
    </w:p>
    <w:p w14:paraId="04112500" w14:textId="3764DD00" w:rsidR="00C2763C" w:rsidRDefault="00C2763C"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（賛助会員様と賛助金にご協力いただいた企業・団体様の区別なく掲載しています）</w:t>
      </w:r>
    </w:p>
    <w:p w14:paraId="5BB48931" w14:textId="09324AB5" w:rsidR="00BF6C42" w:rsidRPr="00E60ADA" w:rsidRDefault="0021258A" w:rsidP="007B264F">
      <w:pPr>
        <w:spacing w:line="240" w:lineRule="atLeast"/>
        <w:jc w:val="center"/>
        <w:outlineLvl w:val="0"/>
        <w:rPr>
          <w:rFonts w:ascii="Times New Roman" w:eastAsia="ＭＳ 明朝" w:hAnsi="Times New Roman" w:cs="Times New Roman"/>
          <w:snapToGrid w:val="0"/>
          <w:color w:val="FF0000"/>
          <w:kern w:val="0"/>
          <w:szCs w:val="21"/>
        </w:rPr>
      </w:pPr>
      <w:r w:rsidRPr="0067024F">
        <w:rPr>
          <w:rFonts w:ascii="Times New Roman" w:hAnsi="Times New Roman" w:cstheme="majorHAnsi"/>
          <w:noProof/>
          <w:snapToGrid w:val="0"/>
          <w:kern w:val="0"/>
          <w:szCs w:val="21"/>
        </w:rPr>
        <w:drawing>
          <wp:inline distT="0" distB="0" distL="0" distR="0" wp14:anchorId="246BA575" wp14:editId="1961AA7B">
            <wp:extent cx="6645910" cy="276225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5073"/>
                    <a:stretch/>
                  </pic:blipFill>
                  <pic:spPr bwMode="auto">
                    <a:xfrm>
                      <a:off x="0" y="0"/>
                      <a:ext cx="6645910" cy="2762250"/>
                    </a:xfrm>
                    <a:prstGeom prst="rect">
                      <a:avLst/>
                    </a:prstGeom>
                    <a:ln>
                      <a:noFill/>
                    </a:ln>
                    <a:extLst>
                      <a:ext uri="{53640926-AAD7-44D8-BBD7-CCE9431645EC}">
                        <a14:shadowObscured xmlns:a14="http://schemas.microsoft.com/office/drawing/2010/main"/>
                      </a:ext>
                    </a:extLst>
                  </pic:spPr>
                </pic:pic>
              </a:graphicData>
            </a:graphic>
          </wp:inline>
        </w:drawing>
      </w:r>
    </w:p>
    <w:p w14:paraId="3831AC0A" w14:textId="0C1D5129" w:rsidR="00EE61B7" w:rsidRPr="00E60ADA" w:rsidRDefault="00EE61B7" w:rsidP="007A4114">
      <w:pPr>
        <w:spacing w:line="240" w:lineRule="atLeast"/>
        <w:jc w:val="center"/>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br w:type="page"/>
      </w:r>
    </w:p>
    <w:p w14:paraId="64A1DF83" w14:textId="77777777" w:rsidR="00804299" w:rsidRPr="00E60ADA" w:rsidRDefault="00804299" w:rsidP="00804299">
      <w:pPr>
        <w:spacing w:line="240" w:lineRule="atLeast"/>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　</w:t>
      </w:r>
    </w:p>
    <w:p w14:paraId="3108834D" w14:textId="77777777" w:rsidR="00804299" w:rsidRPr="00E60ADA" w:rsidRDefault="00804299" w:rsidP="00D42252">
      <w:pPr>
        <w:snapToGrid w:val="0"/>
        <w:spacing w:line="300" w:lineRule="atLeast"/>
        <w:jc w:val="center"/>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b/>
          <w:snapToGrid w:val="0"/>
          <w:kern w:val="0"/>
          <w:sz w:val="28"/>
          <w:szCs w:val="28"/>
        </w:rPr>
        <w:t>賛助金</w:t>
      </w:r>
      <w:r w:rsidR="007F603E" w:rsidRPr="00E60ADA">
        <w:rPr>
          <w:rFonts w:ascii="Times New Roman" w:eastAsia="ＭＳ 明朝" w:hAnsi="Times New Roman" w:cs="Times New Roman" w:hint="eastAsia"/>
          <w:b/>
          <w:snapToGrid w:val="0"/>
          <w:kern w:val="0"/>
          <w:sz w:val="28"/>
          <w:szCs w:val="28"/>
        </w:rPr>
        <w:t>新規</w:t>
      </w:r>
      <w:r w:rsidRPr="00E60ADA">
        <w:rPr>
          <w:rFonts w:ascii="Times New Roman" w:eastAsia="ＭＳ 明朝" w:hAnsi="Times New Roman" w:cs="Times New Roman" w:hint="eastAsia"/>
          <w:b/>
          <w:snapToGrid w:val="0"/>
          <w:kern w:val="0"/>
          <w:sz w:val="28"/>
          <w:szCs w:val="28"/>
        </w:rPr>
        <w:t>申込書</w:t>
      </w:r>
    </w:p>
    <w:p w14:paraId="2EA1EB3A" w14:textId="77777777" w:rsidR="001772C4" w:rsidRPr="00E60ADA" w:rsidRDefault="001772C4"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14C9EA23" w14:textId="77777777" w:rsidR="00EF3C75" w:rsidRPr="00E60ADA" w:rsidRDefault="00EF3C75"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212800EE"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趣旨に賛同し、下記金額を</w:t>
      </w:r>
    </w:p>
    <w:p w14:paraId="16B8777D" w14:textId="77777777" w:rsidR="006F71F2" w:rsidRPr="00E60ADA" w:rsidRDefault="006F71F2" w:rsidP="00384A90">
      <w:pPr>
        <w:ind w:firstLineChars="405" w:firstLine="850"/>
        <w:outlineLvl w:val="0"/>
        <w:rPr>
          <w:rFonts w:ascii="Times New Roman" w:eastAsia="ＭＳ 明朝" w:hAnsi="Times New Roman" w:cs="Times New Roman"/>
          <w:snapToGrid w:val="0"/>
          <w:kern w:val="0"/>
          <w:szCs w:val="20"/>
        </w:rPr>
      </w:pPr>
    </w:p>
    <w:p w14:paraId="3DCCC5C2" w14:textId="2FB54BDB" w:rsidR="001772C4" w:rsidRPr="00E60ADA" w:rsidRDefault="006F21C0" w:rsidP="00384A90">
      <w:pPr>
        <w:spacing w:line="240" w:lineRule="atLeast"/>
        <w:ind w:left="1701" w:firstLineChars="405" w:firstLine="85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 xml:space="preserve">The </w:t>
      </w:r>
      <w:r w:rsidR="0021258A">
        <w:rPr>
          <w:rFonts w:ascii="Times New Roman" w:eastAsia="ＭＳ 明朝" w:hAnsi="Times New Roman" w:cs="Times New Roman"/>
          <w:snapToGrid w:val="0"/>
          <w:kern w:val="0"/>
          <w:szCs w:val="21"/>
        </w:rPr>
        <w:t>30</w:t>
      </w:r>
      <w:r w:rsidR="00FF34EE" w:rsidRPr="00E60ADA">
        <w:rPr>
          <w:rFonts w:ascii="Times New Roman" w:eastAsia="ＭＳ 明朝" w:hAnsi="Times New Roman" w:cs="Times New Roman"/>
          <w:snapToGrid w:val="0"/>
          <w:kern w:val="0"/>
          <w:szCs w:val="21"/>
        </w:rPr>
        <w:t xml:space="preserve">th </w:t>
      </w:r>
      <w:r w:rsidRPr="00E60ADA">
        <w:rPr>
          <w:rFonts w:ascii="Times New Roman" w:eastAsia="ＭＳ 明朝" w:hAnsi="Times New Roman" w:cs="Times New Roman"/>
          <w:snapToGrid w:val="0"/>
          <w:kern w:val="0"/>
          <w:szCs w:val="21"/>
        </w:rPr>
        <w:t xml:space="preserve">International Display </w:t>
      </w:r>
      <w:r w:rsidR="006A4DB3" w:rsidRPr="00E60ADA">
        <w:rPr>
          <w:rFonts w:ascii="Times New Roman" w:eastAsia="ＭＳ 明朝" w:hAnsi="Times New Roman" w:cs="Times New Roman"/>
          <w:snapToGrid w:val="0"/>
          <w:kern w:val="0"/>
          <w:szCs w:val="21"/>
        </w:rPr>
        <w:t>Workshops</w:t>
      </w:r>
      <w:r w:rsidR="007215DE"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snapToGrid w:val="0"/>
          <w:kern w:val="0"/>
          <w:szCs w:val="21"/>
        </w:rPr>
        <w:t>(IDW ’</w:t>
      </w:r>
      <w:r w:rsidR="00FF34EE" w:rsidRPr="00E60ADA">
        <w:rPr>
          <w:rFonts w:ascii="Times New Roman" w:eastAsia="ＭＳ 明朝" w:hAnsi="Times New Roman" w:cs="Times New Roman"/>
          <w:snapToGrid w:val="0"/>
          <w:kern w:val="0"/>
          <w:szCs w:val="21"/>
        </w:rPr>
        <w:t>2</w:t>
      </w:r>
      <w:r w:rsidR="0021258A">
        <w:rPr>
          <w:rFonts w:ascii="Times New Roman" w:eastAsia="ＭＳ 明朝" w:hAnsi="Times New Roman" w:cs="Times New Roman"/>
          <w:snapToGrid w:val="0"/>
          <w:kern w:val="0"/>
          <w:szCs w:val="21"/>
        </w:rPr>
        <w:t>3</w:t>
      </w:r>
      <w:r w:rsidRPr="00E60ADA">
        <w:rPr>
          <w:rFonts w:ascii="Times New Roman" w:eastAsia="ＭＳ 明朝" w:hAnsi="Times New Roman" w:cs="Times New Roman"/>
          <w:snapToGrid w:val="0"/>
          <w:kern w:val="0"/>
          <w:szCs w:val="21"/>
        </w:rPr>
        <w:t xml:space="preserve">) </w:t>
      </w:r>
      <w:r w:rsidR="001772C4" w:rsidRPr="00E60ADA">
        <w:rPr>
          <w:rFonts w:ascii="Times New Roman" w:eastAsia="ＭＳ 明朝" w:hAnsi="Times New Roman" w:cs="Times New Roman" w:hint="eastAsia"/>
          <w:snapToGrid w:val="0"/>
          <w:kern w:val="0"/>
          <w:szCs w:val="21"/>
        </w:rPr>
        <w:t>賛助金</w:t>
      </w:r>
    </w:p>
    <w:p w14:paraId="6A0B1082" w14:textId="77777777" w:rsidR="0039173F" w:rsidRDefault="0039173F" w:rsidP="0039173F">
      <w:pPr>
        <w:spacing w:line="240" w:lineRule="atLeast"/>
        <w:ind w:rightChars="393" w:right="825"/>
        <w:jc w:val="right"/>
        <w:rPr>
          <w:rFonts w:ascii="Times New Roman" w:eastAsia="ＭＳ 明朝" w:hAnsi="Times New Roman" w:cs="Times New Roman"/>
          <w:snapToGrid w:val="0"/>
          <w:kern w:val="0"/>
          <w:szCs w:val="20"/>
        </w:rPr>
      </w:pPr>
    </w:p>
    <w:p w14:paraId="73CB8B06" w14:textId="79DF87CF" w:rsidR="00804299" w:rsidRPr="00E60ADA" w:rsidRDefault="00804299" w:rsidP="0039173F">
      <w:pPr>
        <w:spacing w:line="240" w:lineRule="atLeast"/>
        <w:ind w:rightChars="393" w:right="825"/>
        <w:jc w:val="right"/>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snapToGrid w:val="0"/>
          <w:kern w:val="0"/>
          <w:szCs w:val="20"/>
        </w:rPr>
        <w:t>として申し込みます。</w:t>
      </w:r>
    </w:p>
    <w:p w14:paraId="62A1666E" w14:textId="77777777" w:rsidR="001F5CC2"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64E37089" w14:textId="77777777" w:rsidR="00804299" w:rsidRPr="00E60ADA" w:rsidRDefault="00804299"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口</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金</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円也</w:t>
      </w:r>
      <w:r w:rsidRPr="00E60ADA">
        <w:rPr>
          <w:rFonts w:ascii="Times New Roman" w:eastAsia="ＭＳ 明朝" w:hAnsi="Times New Roman" w:cs="Times New Roman"/>
          <w:snapToGrid w:val="0"/>
          <w:kern w:val="0"/>
          <w:szCs w:val="20"/>
          <w:u w:val="single"/>
        </w:rPr>
        <w:t xml:space="preserve">   </w:t>
      </w:r>
    </w:p>
    <w:p w14:paraId="04612B2A" w14:textId="77777777" w:rsidR="00EF3C75" w:rsidRPr="00E60ADA" w:rsidRDefault="00EF3C75" w:rsidP="00384A90">
      <w:pPr>
        <w:ind w:firstLineChars="405" w:firstLine="850"/>
        <w:rPr>
          <w:rFonts w:ascii="Times New Roman" w:eastAsia="ＭＳ 明朝" w:hAnsi="Times New Roman" w:cs="Times New Roman"/>
          <w:snapToGrid w:val="0"/>
          <w:kern w:val="0"/>
          <w:szCs w:val="20"/>
          <w:u w:val="single"/>
        </w:rPr>
      </w:pPr>
    </w:p>
    <w:p w14:paraId="1EC1933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払込方法</w:t>
      </w:r>
    </w:p>
    <w:p w14:paraId="033A9914"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銀行</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店</w:t>
      </w:r>
      <w:r w:rsidRPr="00E60ADA">
        <w:rPr>
          <w:rFonts w:ascii="Times New Roman" w:eastAsia="ＭＳ 明朝" w:hAnsi="Times New Roman" w:cs="Times New Roman" w:hint="eastAsia"/>
          <w:snapToGrid w:val="0"/>
          <w:kern w:val="0"/>
          <w:szCs w:val="20"/>
        </w:rPr>
        <w:t>より</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月</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日</w:t>
      </w:r>
      <w:r w:rsidRPr="00E60ADA">
        <w:rPr>
          <w:rFonts w:ascii="Times New Roman" w:eastAsia="ＭＳ 明朝" w:hAnsi="Times New Roman" w:cs="Times New Roman" w:hint="eastAsia"/>
          <w:snapToGrid w:val="0"/>
          <w:kern w:val="0"/>
          <w:szCs w:val="20"/>
        </w:rPr>
        <w:t>頃</w:t>
      </w:r>
    </w:p>
    <w:p w14:paraId="7A0F48C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376853E3"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3867089A" w14:textId="592BD9C3" w:rsidR="00804299" w:rsidRPr="00E60ADA" w:rsidRDefault="00FF34EE"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u w:val="single"/>
        </w:rPr>
        <w:t>202</w:t>
      </w:r>
      <w:r w:rsidR="0021258A">
        <w:rPr>
          <w:rFonts w:ascii="Times New Roman" w:eastAsia="ＭＳ 明朝" w:hAnsi="Times New Roman" w:cs="Times New Roman"/>
          <w:snapToGrid w:val="0"/>
          <w:kern w:val="0"/>
          <w:szCs w:val="20"/>
          <w:u w:val="single"/>
        </w:rPr>
        <w:t>3</w:t>
      </w:r>
      <w:r w:rsidR="00804299" w:rsidRPr="00E60ADA">
        <w:rPr>
          <w:rFonts w:ascii="Times New Roman" w:eastAsia="ＭＳ 明朝" w:hAnsi="Times New Roman" w:cs="Times New Roman" w:hint="eastAsia"/>
          <w:snapToGrid w:val="0"/>
          <w:kern w:val="0"/>
          <w:szCs w:val="20"/>
          <w:u w:val="single"/>
        </w:rPr>
        <w:t>年</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月</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日</w:t>
      </w:r>
    </w:p>
    <w:p w14:paraId="63C1CD5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1CEE804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ご住所</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04BD0F0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3F7099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貴社名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印</w:t>
      </w:r>
    </w:p>
    <w:p w14:paraId="1738A61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348F3A8"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事務お取扱者部課名：</w:t>
      </w:r>
    </w:p>
    <w:p w14:paraId="50B8676C"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4D646995"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事務お取扱者氏名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203360AF"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E10CE19"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TEL </w:t>
      </w:r>
      <w:r w:rsidRPr="00E60ADA">
        <w:rPr>
          <w:rFonts w:ascii="Times New Roman" w:eastAsia="ＭＳ 明朝" w:hAnsi="Times New Roman" w:cs="Times New Roman" w:hint="eastAsia"/>
          <w:snapToGrid w:val="0"/>
          <w:kern w:val="0"/>
          <w:szCs w:val="20"/>
        </w:rPr>
        <w:t>：</w:t>
      </w:r>
    </w:p>
    <w:p w14:paraId="15BF7B96"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DF4EF8C"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FAX </w:t>
      </w:r>
      <w:r w:rsidRPr="00E60ADA">
        <w:rPr>
          <w:rFonts w:ascii="Times New Roman" w:eastAsia="ＭＳ 明朝" w:hAnsi="Times New Roman" w:cs="Times New Roman" w:hint="eastAsia"/>
          <w:snapToGrid w:val="0"/>
          <w:kern w:val="0"/>
          <w:szCs w:val="20"/>
        </w:rPr>
        <w:t>：</w:t>
      </w:r>
    </w:p>
    <w:p w14:paraId="6896C7B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B77B8A0"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ご担当者</w:t>
      </w:r>
      <w:r w:rsidRPr="00E60ADA">
        <w:rPr>
          <w:rFonts w:ascii="Times New Roman" w:eastAsia="ＭＳ 明朝" w:hAnsi="Times New Roman" w:cs="Times New Roman"/>
          <w:snapToGrid w:val="0"/>
          <w:kern w:val="0"/>
          <w:szCs w:val="20"/>
        </w:rPr>
        <w:t xml:space="preserve">E-mail </w:t>
      </w:r>
      <w:r w:rsidRPr="00E60ADA">
        <w:rPr>
          <w:rFonts w:ascii="Times New Roman" w:eastAsia="ＭＳ 明朝" w:hAnsi="Times New Roman" w:cs="Times New Roman" w:hint="eastAsia"/>
          <w:snapToGrid w:val="0"/>
          <w:kern w:val="0"/>
          <w:szCs w:val="20"/>
        </w:rPr>
        <w:t>：</w:t>
      </w:r>
    </w:p>
    <w:p w14:paraId="3AF2BE7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0D81F49D" w14:textId="77777777" w:rsidR="00804299" w:rsidRPr="00E60ADA" w:rsidRDefault="00804299" w:rsidP="007B264F">
      <w:pPr>
        <w:ind w:leftChars="405" w:left="850"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社名英文表記</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4D91D78B"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F06C54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1CB80E5"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271CC94E"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16636F6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※本申込書送付先及びお問合せ先</w:t>
      </w:r>
    </w:p>
    <w:p w14:paraId="7FB5B9DA" w14:textId="024DF971"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lang w:eastAsia="zh-TW"/>
        </w:rPr>
        <w:t>IDW</w:t>
      </w:r>
      <w:r w:rsidR="001F5CC2" w:rsidRPr="00E60ADA">
        <w:rPr>
          <w:rFonts w:ascii="Times New Roman" w:eastAsia="ＭＳ 明朝" w:hAnsi="Times New Roman" w:cs="Times New Roman"/>
          <w:snapToGrid w:val="0"/>
          <w:kern w:val="0"/>
          <w:szCs w:val="20"/>
          <w:lang w:eastAsia="zh-TW"/>
        </w:rPr>
        <w:t xml:space="preserve"> </w:t>
      </w:r>
      <w:r w:rsidR="001772C4" w:rsidRPr="00E60ADA">
        <w:rPr>
          <w:rFonts w:ascii="Times New Roman" w:eastAsia="ＭＳ 明朝" w:hAnsi="Times New Roman" w:cs="Times New Roman"/>
          <w:snapToGrid w:val="0"/>
          <w:kern w:val="0"/>
          <w:szCs w:val="20"/>
          <w:lang w:eastAsia="zh-TW"/>
        </w:rPr>
        <w:t>’</w:t>
      </w:r>
      <w:r w:rsidR="00FF34EE" w:rsidRPr="00E60ADA">
        <w:rPr>
          <w:rFonts w:ascii="Times New Roman" w:eastAsia="ＭＳ 明朝" w:hAnsi="Times New Roman" w:cs="Times New Roman"/>
          <w:snapToGrid w:val="0"/>
          <w:kern w:val="0"/>
          <w:szCs w:val="20"/>
          <w:lang w:eastAsia="zh-TW"/>
        </w:rPr>
        <w:t>2</w:t>
      </w:r>
      <w:r w:rsidR="0021258A">
        <w:rPr>
          <w:rFonts w:ascii="Times New Roman" w:eastAsia="ＭＳ 明朝" w:hAnsi="Times New Roman" w:cs="Times New Roman"/>
          <w:snapToGrid w:val="0"/>
          <w:kern w:val="0"/>
          <w:szCs w:val="20"/>
          <w:lang w:eastAsia="zh-TW"/>
        </w:rPr>
        <w:t>3</w:t>
      </w:r>
      <w:r w:rsidRPr="00E60ADA">
        <w:rPr>
          <w:rFonts w:ascii="Times New Roman" w:eastAsia="ＭＳ 明朝" w:hAnsi="Times New Roman" w:cs="Times New Roman" w:hint="eastAsia"/>
          <w:snapToGrid w:val="0"/>
          <w:kern w:val="0"/>
          <w:szCs w:val="20"/>
          <w:lang w:eastAsia="zh-TW"/>
        </w:rPr>
        <w:t>事務局</w:t>
      </w:r>
      <w:r w:rsidRPr="00E60ADA">
        <w:rPr>
          <w:rFonts w:ascii="Times New Roman" w:eastAsia="ＭＳ 明朝" w:hAnsi="Times New Roman" w:cs="Times New Roman" w:hint="eastAsia"/>
          <w:snapToGrid w:val="0"/>
          <w:kern w:val="0"/>
          <w:szCs w:val="20"/>
        </w:rPr>
        <w:t>（バイリンガル･グループ内）</w:t>
      </w:r>
    </w:p>
    <w:p w14:paraId="79A7CE90" w14:textId="5F4734F0" w:rsidR="00EE61B7" w:rsidRPr="00E60ADA" w:rsidRDefault="00804299" w:rsidP="00EE61B7">
      <w:pPr>
        <w:snapToGrid w:val="0"/>
        <w:spacing w:line="300" w:lineRule="atLeast"/>
        <w:rPr>
          <w:rFonts w:ascii="Times New Roman" w:hAnsi="Times New Roman" w:cstheme="majorHAnsi"/>
          <w:snapToGrid w:val="0"/>
          <w:kern w:val="0"/>
          <w:lang w:eastAsia="zh-CN"/>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00EE61B7" w:rsidRPr="00E60ADA">
        <w:rPr>
          <w:rFonts w:ascii="Times New Roman" w:eastAsia="ＭＳ 明朝" w:hAnsi="Times New Roman" w:cs="Times New Roman"/>
          <w:snapToGrid w:val="0"/>
          <w:kern w:val="0"/>
          <w:szCs w:val="20"/>
        </w:rPr>
        <w:t xml:space="preserve">        </w:t>
      </w:r>
      <w:r w:rsidR="00EE61B7" w:rsidRPr="00E60ADA">
        <w:rPr>
          <w:rFonts w:ascii="Times New Roman" w:hAnsi="Times New Roman" w:cstheme="majorHAnsi" w:hint="eastAsia"/>
          <w:snapToGrid w:val="0"/>
          <w:kern w:val="0"/>
          <w:lang w:eastAsia="zh-TW"/>
        </w:rPr>
        <w:t>〒</w:t>
      </w:r>
      <w:r w:rsidR="00EE61B7" w:rsidRPr="00E60ADA">
        <w:rPr>
          <w:rFonts w:ascii="Times New Roman" w:hAnsi="Times New Roman" w:cstheme="majorHAnsi" w:hint="eastAsia"/>
          <w:snapToGrid w:val="0"/>
          <w:kern w:val="0"/>
          <w:lang w:eastAsia="zh-TW"/>
        </w:rPr>
        <w:t>162-0055</w:t>
      </w:r>
      <w:r w:rsidR="00F219A1">
        <w:rPr>
          <w:rFonts w:ascii="Times New Roman" w:hAnsi="Times New Roman" w:cstheme="majorHAnsi" w:hint="eastAsia"/>
          <w:snapToGrid w:val="0"/>
          <w:kern w:val="0"/>
          <w:lang w:eastAsia="zh-TW"/>
        </w:rPr>
        <w:t xml:space="preserve">　東京都新宿</w:t>
      </w:r>
      <w:r w:rsidR="00EE61B7" w:rsidRPr="00E60ADA">
        <w:rPr>
          <w:rFonts w:ascii="Times New Roman" w:hAnsi="Times New Roman" w:cstheme="majorHAnsi" w:hint="eastAsia"/>
          <w:snapToGrid w:val="0"/>
          <w:kern w:val="0"/>
          <w:lang w:eastAsia="zh-TW"/>
        </w:rPr>
        <w:t>区余丁町</w:t>
      </w:r>
      <w:r w:rsidR="00EE61B7" w:rsidRPr="00E60ADA">
        <w:rPr>
          <w:rFonts w:ascii="Times New Roman" w:hAnsi="Times New Roman" w:cstheme="majorHAnsi" w:hint="eastAsia"/>
          <w:snapToGrid w:val="0"/>
          <w:kern w:val="0"/>
          <w:lang w:eastAsia="zh-TW"/>
        </w:rPr>
        <w:t>11-1</w:t>
      </w:r>
      <w:r w:rsidR="00EE61B7" w:rsidRPr="00E60ADA">
        <w:rPr>
          <w:rFonts w:ascii="Times New Roman" w:hAnsi="Times New Roman" w:cstheme="majorHAnsi" w:hint="eastAsia"/>
          <w:snapToGrid w:val="0"/>
          <w:kern w:val="0"/>
          <w:lang w:eastAsia="zh-TW"/>
        </w:rPr>
        <w:t xml:space="preserve">　</w:t>
      </w:r>
      <w:r w:rsidR="00EE61B7" w:rsidRPr="00E60ADA">
        <w:rPr>
          <w:rFonts w:ascii="Times New Roman" w:hAnsi="Times New Roman" w:cstheme="majorHAnsi" w:hint="eastAsia"/>
          <w:snapToGrid w:val="0"/>
          <w:kern w:val="0"/>
          <w:lang w:eastAsia="zh-TW"/>
        </w:rPr>
        <w:t>2</w:t>
      </w:r>
      <w:r w:rsidR="00EE61B7" w:rsidRPr="00E60ADA">
        <w:rPr>
          <w:rFonts w:ascii="Times New Roman" w:hAnsi="Times New Roman" w:cstheme="majorHAnsi" w:hint="eastAsia"/>
          <w:snapToGrid w:val="0"/>
          <w:kern w:val="0"/>
          <w:lang w:eastAsia="zh-TW"/>
        </w:rPr>
        <w:t>階</w:t>
      </w:r>
      <w:r w:rsidR="00EE61B7" w:rsidRPr="00E60ADA">
        <w:rPr>
          <w:rFonts w:ascii="Times New Roman" w:hAnsi="Times New Roman" w:cstheme="majorHAnsi" w:hint="eastAsia"/>
          <w:snapToGrid w:val="0"/>
          <w:kern w:val="0"/>
          <w:lang w:eastAsia="zh-TW"/>
        </w:rPr>
        <w:tab/>
      </w:r>
      <w:r w:rsidR="00EE61B7" w:rsidRPr="00E60ADA">
        <w:rPr>
          <w:rFonts w:ascii="Times New Roman" w:hAnsi="Times New Roman" w:cstheme="majorHAnsi"/>
          <w:snapToGrid w:val="0"/>
          <w:kern w:val="0"/>
          <w:lang w:eastAsia="zh-CN"/>
        </w:rPr>
        <w:tab/>
      </w:r>
    </w:p>
    <w:p w14:paraId="35AC5995" w14:textId="77777777" w:rsidR="00EE61B7" w:rsidRPr="00E60ADA" w:rsidRDefault="00EE61B7" w:rsidP="00EE61B7">
      <w:pPr>
        <w:snapToGrid w:val="0"/>
        <w:spacing w:line="300" w:lineRule="atLeast"/>
        <w:rPr>
          <w:rFonts w:ascii="Times New Roman" w:hAnsi="Times New Roman" w:cstheme="majorHAnsi"/>
          <w:snapToGrid w:val="0"/>
          <w:kern w:val="0"/>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t xml:space="preserve">        </w:t>
      </w:r>
      <w:r w:rsidRPr="00E60ADA">
        <w:rPr>
          <w:rFonts w:ascii="Times New Roman" w:hAnsi="Times New Roman" w:cstheme="majorHAnsi" w:hint="eastAsia"/>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lang w:val="fr-FR"/>
        </w:rPr>
        <w:t>FAX: 03-5315-0452</w:t>
      </w:r>
    </w:p>
    <w:p w14:paraId="2FF578EE" w14:textId="77777777" w:rsidR="00804299" w:rsidRPr="00EA5FCA" w:rsidRDefault="00EE61B7" w:rsidP="00EE61B7">
      <w:pPr>
        <w:snapToGrid w:val="0"/>
        <w:spacing w:line="300" w:lineRule="atLeast"/>
        <w:ind w:firstLineChars="405" w:firstLine="850"/>
        <w:rPr>
          <w:rFonts w:ascii="Times New Roman" w:eastAsia="ＭＳ 明朝" w:hAnsi="Times New Roman" w:cs="Times New Roman"/>
          <w:snapToGrid w:val="0"/>
          <w:kern w:val="0"/>
          <w:szCs w:val="21"/>
          <w:lang w:val="pt-BR"/>
        </w:rPr>
      </w:pP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szCs w:val="21"/>
          <w:lang w:val="fr-FR"/>
        </w:rPr>
        <w:t>E-mail: idw@idw.or.jp</w:t>
      </w:r>
    </w:p>
    <w:sectPr w:rsidR="00804299" w:rsidRPr="00EA5FCA" w:rsidSect="000531D0">
      <w:headerReference w:type="default" r:id="rId9"/>
      <w:footerReference w:type="even" r:id="rId10"/>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08901" w14:textId="77777777" w:rsidR="004A23E9" w:rsidRDefault="004A23E9" w:rsidP="007173FF">
      <w:r>
        <w:separator/>
      </w:r>
    </w:p>
  </w:endnote>
  <w:endnote w:type="continuationSeparator" w:id="0">
    <w:p w14:paraId="10802FA3" w14:textId="77777777" w:rsidR="004A23E9" w:rsidRDefault="004A23E9" w:rsidP="0071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26CAD" w14:textId="77777777" w:rsidR="002702BF" w:rsidRPr="002702BF" w:rsidRDefault="002702BF" w:rsidP="002702BF">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96F3A" w14:textId="77777777" w:rsidR="004A23E9" w:rsidRDefault="004A23E9" w:rsidP="007173FF">
      <w:r>
        <w:separator/>
      </w:r>
    </w:p>
  </w:footnote>
  <w:footnote w:type="continuationSeparator" w:id="0">
    <w:p w14:paraId="41F066CC" w14:textId="77777777" w:rsidR="004A23E9" w:rsidRDefault="004A23E9" w:rsidP="00717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BFECA" w14:textId="77777777" w:rsidR="00AC34B6" w:rsidRPr="00AC34B6" w:rsidRDefault="00AC34B6" w:rsidP="00AC34B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299"/>
    <w:rsid w:val="00003239"/>
    <w:rsid w:val="0000434E"/>
    <w:rsid w:val="0001694C"/>
    <w:rsid w:val="00036AB6"/>
    <w:rsid w:val="0004712B"/>
    <w:rsid w:val="000531D0"/>
    <w:rsid w:val="00056304"/>
    <w:rsid w:val="000659BC"/>
    <w:rsid w:val="0007357C"/>
    <w:rsid w:val="00091809"/>
    <w:rsid w:val="000B54AF"/>
    <w:rsid w:val="000F6134"/>
    <w:rsid w:val="00131986"/>
    <w:rsid w:val="00163101"/>
    <w:rsid w:val="0016457C"/>
    <w:rsid w:val="001647D1"/>
    <w:rsid w:val="00167E70"/>
    <w:rsid w:val="0017417D"/>
    <w:rsid w:val="0017431F"/>
    <w:rsid w:val="001772C4"/>
    <w:rsid w:val="00177FDE"/>
    <w:rsid w:val="001A30BB"/>
    <w:rsid w:val="001F5CC2"/>
    <w:rsid w:val="00200851"/>
    <w:rsid w:val="0021258A"/>
    <w:rsid w:val="002341ED"/>
    <w:rsid w:val="00251023"/>
    <w:rsid w:val="00266FDC"/>
    <w:rsid w:val="002702BF"/>
    <w:rsid w:val="002915B6"/>
    <w:rsid w:val="002B2F3E"/>
    <w:rsid w:val="002B3D98"/>
    <w:rsid w:val="002B60F0"/>
    <w:rsid w:val="002C6789"/>
    <w:rsid w:val="002D2979"/>
    <w:rsid w:val="002E5796"/>
    <w:rsid w:val="002E7F37"/>
    <w:rsid w:val="002F6B57"/>
    <w:rsid w:val="002F7CDC"/>
    <w:rsid w:val="003477C7"/>
    <w:rsid w:val="00363942"/>
    <w:rsid w:val="00371C4C"/>
    <w:rsid w:val="00375B44"/>
    <w:rsid w:val="00381CDF"/>
    <w:rsid w:val="00384A90"/>
    <w:rsid w:val="0039173F"/>
    <w:rsid w:val="003D2927"/>
    <w:rsid w:val="00442FA3"/>
    <w:rsid w:val="004436CF"/>
    <w:rsid w:val="004A23E9"/>
    <w:rsid w:val="004B0533"/>
    <w:rsid w:val="004C3556"/>
    <w:rsid w:val="004D7804"/>
    <w:rsid w:val="004E460F"/>
    <w:rsid w:val="004F3293"/>
    <w:rsid w:val="004F490D"/>
    <w:rsid w:val="00503DC8"/>
    <w:rsid w:val="00513C6E"/>
    <w:rsid w:val="00516E41"/>
    <w:rsid w:val="005365F6"/>
    <w:rsid w:val="00537FF8"/>
    <w:rsid w:val="00551011"/>
    <w:rsid w:val="00556BEF"/>
    <w:rsid w:val="005612A0"/>
    <w:rsid w:val="00566F17"/>
    <w:rsid w:val="005700B0"/>
    <w:rsid w:val="00570D96"/>
    <w:rsid w:val="0058026A"/>
    <w:rsid w:val="005A7C9A"/>
    <w:rsid w:val="005C3A4E"/>
    <w:rsid w:val="005C6020"/>
    <w:rsid w:val="005D3ECE"/>
    <w:rsid w:val="005F03E4"/>
    <w:rsid w:val="0060088C"/>
    <w:rsid w:val="00602883"/>
    <w:rsid w:val="006076F9"/>
    <w:rsid w:val="00634442"/>
    <w:rsid w:val="006363D2"/>
    <w:rsid w:val="0064381F"/>
    <w:rsid w:val="00663709"/>
    <w:rsid w:val="00666086"/>
    <w:rsid w:val="00667AA6"/>
    <w:rsid w:val="0069664B"/>
    <w:rsid w:val="006A36E1"/>
    <w:rsid w:val="006A3D64"/>
    <w:rsid w:val="006A3FF7"/>
    <w:rsid w:val="006A4DB3"/>
    <w:rsid w:val="006B6A07"/>
    <w:rsid w:val="006C683B"/>
    <w:rsid w:val="006D084C"/>
    <w:rsid w:val="006D67C2"/>
    <w:rsid w:val="006E3E0F"/>
    <w:rsid w:val="006E4BF8"/>
    <w:rsid w:val="006F21C0"/>
    <w:rsid w:val="006F71F2"/>
    <w:rsid w:val="00705E69"/>
    <w:rsid w:val="007173FF"/>
    <w:rsid w:val="007215DE"/>
    <w:rsid w:val="00776638"/>
    <w:rsid w:val="007774BC"/>
    <w:rsid w:val="00793AFF"/>
    <w:rsid w:val="007A4114"/>
    <w:rsid w:val="007B264F"/>
    <w:rsid w:val="007F603E"/>
    <w:rsid w:val="008014B1"/>
    <w:rsid w:val="00804299"/>
    <w:rsid w:val="0080764F"/>
    <w:rsid w:val="00821210"/>
    <w:rsid w:val="0083489C"/>
    <w:rsid w:val="00850CB3"/>
    <w:rsid w:val="00863E66"/>
    <w:rsid w:val="00870B04"/>
    <w:rsid w:val="00877AC1"/>
    <w:rsid w:val="00893692"/>
    <w:rsid w:val="00932828"/>
    <w:rsid w:val="00942607"/>
    <w:rsid w:val="009458CF"/>
    <w:rsid w:val="009462D8"/>
    <w:rsid w:val="0095121B"/>
    <w:rsid w:val="00957508"/>
    <w:rsid w:val="00967036"/>
    <w:rsid w:val="00983A5A"/>
    <w:rsid w:val="009A51F3"/>
    <w:rsid w:val="009C1949"/>
    <w:rsid w:val="00A04DC5"/>
    <w:rsid w:val="00A14883"/>
    <w:rsid w:val="00A378F6"/>
    <w:rsid w:val="00A55D21"/>
    <w:rsid w:val="00A62DF0"/>
    <w:rsid w:val="00A95C8B"/>
    <w:rsid w:val="00A962AB"/>
    <w:rsid w:val="00AA64B9"/>
    <w:rsid w:val="00AA76BE"/>
    <w:rsid w:val="00AB4C6B"/>
    <w:rsid w:val="00AC260F"/>
    <w:rsid w:val="00AC34B6"/>
    <w:rsid w:val="00AE52C8"/>
    <w:rsid w:val="00AE5BB6"/>
    <w:rsid w:val="00B14E13"/>
    <w:rsid w:val="00B21CA7"/>
    <w:rsid w:val="00B314F7"/>
    <w:rsid w:val="00B46F64"/>
    <w:rsid w:val="00B821DF"/>
    <w:rsid w:val="00B90FB7"/>
    <w:rsid w:val="00BB103D"/>
    <w:rsid w:val="00BB2973"/>
    <w:rsid w:val="00BE2A8D"/>
    <w:rsid w:val="00BF065C"/>
    <w:rsid w:val="00BF6C42"/>
    <w:rsid w:val="00C15493"/>
    <w:rsid w:val="00C2763C"/>
    <w:rsid w:val="00C55EBE"/>
    <w:rsid w:val="00C5722C"/>
    <w:rsid w:val="00C76518"/>
    <w:rsid w:val="00C85D57"/>
    <w:rsid w:val="00C95525"/>
    <w:rsid w:val="00CC14F7"/>
    <w:rsid w:val="00CC7126"/>
    <w:rsid w:val="00CE5A75"/>
    <w:rsid w:val="00CF4396"/>
    <w:rsid w:val="00CF6D4A"/>
    <w:rsid w:val="00D13F36"/>
    <w:rsid w:val="00D3398C"/>
    <w:rsid w:val="00D42252"/>
    <w:rsid w:val="00D47AB2"/>
    <w:rsid w:val="00D75D37"/>
    <w:rsid w:val="00D960AA"/>
    <w:rsid w:val="00DB7F20"/>
    <w:rsid w:val="00DC4C0A"/>
    <w:rsid w:val="00DD1F26"/>
    <w:rsid w:val="00DE689E"/>
    <w:rsid w:val="00E134A6"/>
    <w:rsid w:val="00E1429F"/>
    <w:rsid w:val="00E14560"/>
    <w:rsid w:val="00E229E5"/>
    <w:rsid w:val="00E23306"/>
    <w:rsid w:val="00E43AE5"/>
    <w:rsid w:val="00E60ADA"/>
    <w:rsid w:val="00E81AD6"/>
    <w:rsid w:val="00E957CC"/>
    <w:rsid w:val="00EA4510"/>
    <w:rsid w:val="00EA5FCA"/>
    <w:rsid w:val="00EA6D75"/>
    <w:rsid w:val="00EB16ED"/>
    <w:rsid w:val="00EE61B7"/>
    <w:rsid w:val="00EF1375"/>
    <w:rsid w:val="00EF3C75"/>
    <w:rsid w:val="00F219A1"/>
    <w:rsid w:val="00F2768A"/>
    <w:rsid w:val="00F307F9"/>
    <w:rsid w:val="00F530DF"/>
    <w:rsid w:val="00F81536"/>
    <w:rsid w:val="00F82F00"/>
    <w:rsid w:val="00F90BD3"/>
    <w:rsid w:val="00FA3AA7"/>
    <w:rsid w:val="00FB32F8"/>
    <w:rsid w:val="00FD34E3"/>
    <w:rsid w:val="00FF3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9C4476A"/>
  <w15:docId w15:val="{783DFA0B-0699-4EB4-A700-3A3CEB6F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8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73FF"/>
    <w:pPr>
      <w:tabs>
        <w:tab w:val="center" w:pos="4252"/>
        <w:tab w:val="right" w:pos="8504"/>
      </w:tabs>
      <w:snapToGrid w:val="0"/>
    </w:pPr>
  </w:style>
  <w:style w:type="character" w:customStyle="1" w:styleId="a4">
    <w:name w:val="ヘッダー (文字)"/>
    <w:basedOn w:val="a0"/>
    <w:link w:val="a3"/>
    <w:uiPriority w:val="99"/>
    <w:rsid w:val="007173FF"/>
  </w:style>
  <w:style w:type="paragraph" w:styleId="a5">
    <w:name w:val="footer"/>
    <w:basedOn w:val="a"/>
    <w:link w:val="a6"/>
    <w:uiPriority w:val="99"/>
    <w:unhideWhenUsed/>
    <w:rsid w:val="007173FF"/>
    <w:pPr>
      <w:tabs>
        <w:tab w:val="center" w:pos="4252"/>
        <w:tab w:val="right" w:pos="8504"/>
      </w:tabs>
      <w:snapToGrid w:val="0"/>
    </w:pPr>
  </w:style>
  <w:style w:type="character" w:customStyle="1" w:styleId="a6">
    <w:name w:val="フッター (文字)"/>
    <w:basedOn w:val="a0"/>
    <w:link w:val="a5"/>
    <w:uiPriority w:val="99"/>
    <w:rsid w:val="007173FF"/>
  </w:style>
  <w:style w:type="paragraph" w:styleId="a7">
    <w:name w:val="Balloon Text"/>
    <w:basedOn w:val="a"/>
    <w:link w:val="a8"/>
    <w:uiPriority w:val="99"/>
    <w:semiHidden/>
    <w:unhideWhenUsed/>
    <w:rsid w:val="006E4B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4BF8"/>
    <w:rPr>
      <w:rFonts w:asciiTheme="majorHAnsi" w:eastAsiaTheme="majorEastAsia" w:hAnsiTheme="majorHAnsi" w:cstheme="majorBidi"/>
      <w:sz w:val="18"/>
      <w:szCs w:val="18"/>
    </w:rPr>
  </w:style>
  <w:style w:type="table" w:styleId="a9">
    <w:name w:val="Table Grid"/>
    <w:basedOn w:val="a1"/>
    <w:uiPriority w:val="39"/>
    <w:rsid w:val="00E1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328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932828"/>
    <w:rPr>
      <w:rFonts w:ascii="ＭＳ ゴシック" w:eastAsia="ＭＳ ゴシック" w:hAnsi="ＭＳ ゴシック" w:cs="ＭＳ ゴシック"/>
      <w:kern w:val="0"/>
      <w:sz w:val="24"/>
      <w:szCs w:val="24"/>
    </w:rPr>
  </w:style>
  <w:style w:type="character" w:styleId="aa">
    <w:name w:val="Hyperlink"/>
    <w:basedOn w:val="a0"/>
    <w:uiPriority w:val="99"/>
    <w:unhideWhenUsed/>
    <w:rsid w:val="009458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 w:id="213976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rijikai.idw.or.jp/?page_id=1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C5C9F-5589-4D46-8161-ACE1B9EA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2</cp:revision>
  <cp:lastPrinted>2023-05-22T01:55:00Z</cp:lastPrinted>
  <dcterms:created xsi:type="dcterms:W3CDTF">2023-06-15T05:17:00Z</dcterms:created>
  <dcterms:modified xsi:type="dcterms:W3CDTF">2023-06-15T05:17:00Z</dcterms:modified>
</cp:coreProperties>
</file>